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86" w:rsidRPr="00C720FE" w:rsidRDefault="000E2B86" w:rsidP="004B7C80">
      <w:pPr>
        <w:spacing w:line="240" w:lineRule="auto"/>
        <w:jc w:val="center"/>
        <w:rPr>
          <w:rFonts w:ascii="Times New Roman" w:hAnsi="Times New Roman"/>
          <w:b/>
          <w:sz w:val="28"/>
          <w:szCs w:val="28"/>
        </w:rPr>
      </w:pPr>
      <w:r w:rsidRPr="00C720FE">
        <w:rPr>
          <w:rFonts w:ascii="Times New Roman" w:hAnsi="Times New Roman"/>
          <w:b/>
          <w:sz w:val="28"/>
          <w:szCs w:val="28"/>
        </w:rPr>
        <w:t xml:space="preserve">Анализ воспитательной работы за 2016-2017 </w:t>
      </w:r>
      <w:proofErr w:type="spellStart"/>
      <w:r w:rsidRPr="00C720FE">
        <w:rPr>
          <w:rFonts w:ascii="Times New Roman" w:hAnsi="Times New Roman"/>
          <w:b/>
          <w:sz w:val="28"/>
          <w:szCs w:val="28"/>
        </w:rPr>
        <w:t>у.</w:t>
      </w:r>
      <w:proofErr w:type="gramStart"/>
      <w:r w:rsidRPr="00C720FE">
        <w:rPr>
          <w:rFonts w:ascii="Times New Roman" w:hAnsi="Times New Roman"/>
          <w:b/>
          <w:sz w:val="28"/>
          <w:szCs w:val="28"/>
        </w:rPr>
        <w:t>г</w:t>
      </w:r>
      <w:proofErr w:type="spellEnd"/>
      <w:proofErr w:type="gramEnd"/>
      <w:r w:rsidRPr="00C720FE">
        <w:rPr>
          <w:rFonts w:ascii="Times New Roman" w:hAnsi="Times New Roman"/>
          <w:b/>
          <w:sz w:val="28"/>
          <w:szCs w:val="28"/>
        </w:rPr>
        <w:t>.</w:t>
      </w:r>
    </w:p>
    <w:p w:rsidR="000E2B86" w:rsidRPr="009062D9" w:rsidRDefault="000E2B86" w:rsidP="004B7C80">
      <w:pPr>
        <w:spacing w:line="240" w:lineRule="auto"/>
        <w:rPr>
          <w:rFonts w:ascii="Times New Roman" w:hAnsi="Times New Roman"/>
          <w:sz w:val="28"/>
          <w:szCs w:val="28"/>
        </w:rPr>
      </w:pPr>
      <w:r w:rsidRPr="009062D9">
        <w:rPr>
          <w:rFonts w:ascii="Times New Roman" w:hAnsi="Times New Roman"/>
          <w:sz w:val="28"/>
          <w:szCs w:val="28"/>
        </w:rPr>
        <w:t xml:space="preserve">      В этом учебном году воспитательная деятельность была направлена на осуществление следующей цели: «</w:t>
      </w:r>
      <w:r w:rsidR="009062D9" w:rsidRPr="009062D9">
        <w:rPr>
          <w:rFonts w:ascii="Times New Roman" w:hAnsi="Times New Roman"/>
          <w:sz w:val="28"/>
          <w:szCs w:val="28"/>
        </w:rPr>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r w:rsidRPr="009062D9">
        <w:rPr>
          <w:rFonts w:ascii="Times New Roman" w:hAnsi="Times New Roman"/>
          <w:sz w:val="28"/>
          <w:szCs w:val="28"/>
        </w:rPr>
        <w:t>».</w:t>
      </w:r>
    </w:p>
    <w:p w:rsidR="000E2B86" w:rsidRPr="00C720FE" w:rsidRDefault="009062D9" w:rsidP="004B7C80">
      <w:pPr>
        <w:pStyle w:val="a3"/>
        <w:rPr>
          <w:sz w:val="28"/>
          <w:szCs w:val="28"/>
        </w:rPr>
      </w:pPr>
      <w:r>
        <w:rPr>
          <w:sz w:val="28"/>
          <w:szCs w:val="28"/>
        </w:rPr>
        <w:t xml:space="preserve">      </w:t>
      </w:r>
      <w:r w:rsidR="000E2B86" w:rsidRPr="00C720FE">
        <w:rPr>
          <w:sz w:val="28"/>
          <w:szCs w:val="28"/>
        </w:rPr>
        <w:t>Развитие воспитательной системы в школе - непрерывный процесс совместного творческого поиска всех педагогов, благодаря которому школа приобретает своё лицо.</w:t>
      </w:r>
    </w:p>
    <w:p w:rsidR="000E2B86" w:rsidRPr="009062D9" w:rsidRDefault="000E2B86" w:rsidP="00C720FE">
      <w:pPr>
        <w:pStyle w:val="a3"/>
        <w:rPr>
          <w:sz w:val="28"/>
          <w:szCs w:val="28"/>
        </w:rPr>
      </w:pPr>
      <w:r w:rsidRPr="009062D9">
        <w:rPr>
          <w:sz w:val="28"/>
          <w:szCs w:val="28"/>
        </w:rPr>
        <w:t xml:space="preserve">Воспитательная система строится в соответствии </w:t>
      </w:r>
      <w:proofErr w:type="gramStart"/>
      <w:r w:rsidRPr="009062D9">
        <w:rPr>
          <w:sz w:val="28"/>
          <w:szCs w:val="28"/>
        </w:rPr>
        <w:t>с</w:t>
      </w:r>
      <w:proofErr w:type="gramEnd"/>
      <w:r w:rsidRPr="009062D9">
        <w:rPr>
          <w:sz w:val="28"/>
          <w:szCs w:val="28"/>
        </w:rPr>
        <w:t xml:space="preserve">: </w:t>
      </w:r>
    </w:p>
    <w:p w:rsidR="000E2B86" w:rsidRDefault="000E2B86" w:rsidP="00C720FE">
      <w:pPr>
        <w:pStyle w:val="a3"/>
        <w:rPr>
          <w:sz w:val="28"/>
          <w:szCs w:val="28"/>
        </w:rPr>
      </w:pPr>
      <w:r w:rsidRPr="00C720FE">
        <w:rPr>
          <w:sz w:val="28"/>
          <w:szCs w:val="28"/>
        </w:rPr>
        <w:t>- законом «Об образовании в Российской Федерации»;</w:t>
      </w:r>
      <w:r w:rsidR="009062D9">
        <w:rPr>
          <w:sz w:val="28"/>
          <w:szCs w:val="28"/>
        </w:rPr>
        <w:t xml:space="preserve">                                                                  </w:t>
      </w:r>
      <w:r w:rsidRPr="00C720FE">
        <w:rPr>
          <w:sz w:val="28"/>
          <w:szCs w:val="28"/>
        </w:rPr>
        <w:t>- Федеральным законом «Об основных гарантиях прав ребёнка в Российской Федерации»;</w:t>
      </w:r>
      <w:r w:rsidR="009062D9">
        <w:rPr>
          <w:sz w:val="28"/>
          <w:szCs w:val="28"/>
        </w:rPr>
        <w:t xml:space="preserve">                                                                                                                                        </w:t>
      </w:r>
      <w:r w:rsidRPr="00C720FE">
        <w:rPr>
          <w:sz w:val="28"/>
          <w:szCs w:val="28"/>
        </w:rPr>
        <w:t>- Концепцией модернизации российского образования на период 2020 года.</w:t>
      </w:r>
    </w:p>
    <w:p w:rsidR="00C13791" w:rsidRPr="00C720FE" w:rsidRDefault="00C13791" w:rsidP="00C13791">
      <w:pPr>
        <w:tabs>
          <w:tab w:val="num" w:pos="900"/>
        </w:tabs>
        <w:spacing w:line="240" w:lineRule="auto"/>
        <w:ind w:firstLine="709"/>
        <w:rPr>
          <w:rFonts w:ascii="Times New Roman" w:hAnsi="Times New Roman"/>
          <w:sz w:val="28"/>
          <w:szCs w:val="28"/>
        </w:rPr>
      </w:pPr>
      <w:r w:rsidRPr="00C720FE">
        <w:rPr>
          <w:rFonts w:ascii="Times New Roman" w:hAnsi="Times New Roman"/>
          <w:sz w:val="28"/>
          <w:szCs w:val="28"/>
        </w:rPr>
        <w:t xml:space="preserve">В связи с вступлением в ФГОС ООО разработана и реализуется основная образовательная программа, в которую входят: </w:t>
      </w:r>
    </w:p>
    <w:p w:rsidR="00C13791" w:rsidRPr="00C720FE" w:rsidRDefault="00C13791" w:rsidP="00C13791">
      <w:pPr>
        <w:tabs>
          <w:tab w:val="num" w:pos="900"/>
        </w:tabs>
        <w:spacing w:line="240" w:lineRule="auto"/>
        <w:rPr>
          <w:rFonts w:ascii="Times New Roman" w:hAnsi="Times New Roman"/>
          <w:sz w:val="28"/>
          <w:szCs w:val="28"/>
        </w:rPr>
      </w:pPr>
      <w:r w:rsidRPr="00C720FE">
        <w:rPr>
          <w:rFonts w:ascii="Times New Roman" w:hAnsi="Times New Roman"/>
          <w:sz w:val="28"/>
          <w:szCs w:val="28"/>
        </w:rPr>
        <w:t xml:space="preserve">- Программа духовно-нравственного развития и </w:t>
      </w:r>
      <w:proofErr w:type="gramStart"/>
      <w:r w:rsidRPr="00C720FE">
        <w:rPr>
          <w:rFonts w:ascii="Times New Roman" w:hAnsi="Times New Roman"/>
          <w:sz w:val="28"/>
          <w:szCs w:val="28"/>
        </w:rPr>
        <w:t>воспитания</w:t>
      </w:r>
      <w:proofErr w:type="gramEnd"/>
      <w:r w:rsidRPr="00C720FE">
        <w:rPr>
          <w:rFonts w:ascii="Times New Roman" w:hAnsi="Times New Roman"/>
          <w:sz w:val="28"/>
          <w:szCs w:val="28"/>
        </w:rPr>
        <w:t xml:space="preserve"> обучающихся на ступени основного общего образования;</w:t>
      </w:r>
    </w:p>
    <w:p w:rsidR="00C13791" w:rsidRPr="00C720FE" w:rsidRDefault="00C13791" w:rsidP="00C13791">
      <w:pPr>
        <w:tabs>
          <w:tab w:val="num" w:pos="900"/>
        </w:tabs>
        <w:spacing w:line="240" w:lineRule="auto"/>
        <w:rPr>
          <w:rFonts w:ascii="Times New Roman" w:hAnsi="Times New Roman"/>
          <w:sz w:val="28"/>
          <w:szCs w:val="28"/>
        </w:rPr>
      </w:pPr>
      <w:r w:rsidRPr="00C720FE">
        <w:rPr>
          <w:rFonts w:ascii="Times New Roman" w:hAnsi="Times New Roman"/>
          <w:sz w:val="28"/>
          <w:szCs w:val="28"/>
        </w:rPr>
        <w:t xml:space="preserve">- Программа формирования экологической культуры, здорового и безопасного образа жизни </w:t>
      </w:r>
      <w:proofErr w:type="gramStart"/>
      <w:r w:rsidRPr="00C720FE">
        <w:rPr>
          <w:rFonts w:ascii="Times New Roman" w:hAnsi="Times New Roman"/>
          <w:sz w:val="28"/>
          <w:szCs w:val="28"/>
        </w:rPr>
        <w:t>обучающихся</w:t>
      </w:r>
      <w:proofErr w:type="gramEnd"/>
      <w:r w:rsidRPr="00C720FE">
        <w:rPr>
          <w:rFonts w:ascii="Times New Roman" w:hAnsi="Times New Roman"/>
          <w:sz w:val="28"/>
          <w:szCs w:val="28"/>
        </w:rPr>
        <w:t>;</w:t>
      </w:r>
    </w:p>
    <w:p w:rsidR="00C13791" w:rsidRPr="00C720FE" w:rsidRDefault="00C13791" w:rsidP="00C13791">
      <w:pPr>
        <w:tabs>
          <w:tab w:val="num" w:pos="900"/>
        </w:tabs>
        <w:spacing w:line="240" w:lineRule="auto"/>
        <w:rPr>
          <w:rFonts w:ascii="Times New Roman" w:hAnsi="Times New Roman"/>
          <w:sz w:val="28"/>
          <w:szCs w:val="28"/>
        </w:rPr>
      </w:pPr>
      <w:r w:rsidRPr="00C720FE">
        <w:rPr>
          <w:rFonts w:ascii="Times New Roman" w:hAnsi="Times New Roman"/>
          <w:sz w:val="28"/>
          <w:szCs w:val="28"/>
        </w:rPr>
        <w:t xml:space="preserve">- Программа внеурочной деятельности  школьников; </w:t>
      </w:r>
    </w:p>
    <w:p w:rsidR="00C13791" w:rsidRPr="00C13791" w:rsidRDefault="00C13791" w:rsidP="00C13791">
      <w:pPr>
        <w:tabs>
          <w:tab w:val="num" w:pos="900"/>
        </w:tabs>
        <w:spacing w:line="240" w:lineRule="auto"/>
        <w:rPr>
          <w:rFonts w:ascii="Times New Roman" w:hAnsi="Times New Roman"/>
          <w:sz w:val="28"/>
          <w:szCs w:val="28"/>
        </w:rPr>
      </w:pPr>
      <w:r w:rsidRPr="00C720FE">
        <w:rPr>
          <w:rFonts w:ascii="Times New Roman" w:hAnsi="Times New Roman"/>
          <w:sz w:val="28"/>
          <w:szCs w:val="28"/>
        </w:rPr>
        <w:t>- План внеурочной деятельности учащихся 1-6 классов.</w:t>
      </w:r>
    </w:p>
    <w:p w:rsidR="000E2B86" w:rsidRPr="009062D9" w:rsidRDefault="000E2B86" w:rsidP="00C720FE">
      <w:pPr>
        <w:pStyle w:val="a3"/>
        <w:rPr>
          <w:sz w:val="28"/>
          <w:szCs w:val="28"/>
        </w:rPr>
      </w:pPr>
      <w:r w:rsidRPr="009062D9">
        <w:rPr>
          <w:sz w:val="28"/>
          <w:szCs w:val="28"/>
        </w:rPr>
        <w:t>Воспитательная система в школе охватывает весь педагогический процесс, интегрируя:</w:t>
      </w:r>
    </w:p>
    <w:p w:rsidR="000E2B86" w:rsidRPr="00C720FE" w:rsidRDefault="000E2B86" w:rsidP="00C720FE">
      <w:pPr>
        <w:pStyle w:val="a3"/>
        <w:rPr>
          <w:sz w:val="28"/>
          <w:szCs w:val="28"/>
        </w:rPr>
      </w:pPr>
      <w:r w:rsidRPr="00C720FE">
        <w:rPr>
          <w:sz w:val="28"/>
          <w:szCs w:val="28"/>
        </w:rPr>
        <w:t>- Учебные занятия;</w:t>
      </w:r>
      <w:r w:rsidR="009062D9">
        <w:rPr>
          <w:sz w:val="28"/>
          <w:szCs w:val="28"/>
        </w:rPr>
        <w:t xml:space="preserve">                                                                                                                              </w:t>
      </w:r>
      <w:r w:rsidRPr="00C720FE">
        <w:rPr>
          <w:sz w:val="28"/>
          <w:szCs w:val="28"/>
        </w:rPr>
        <w:t>- Внеурочную жизнь детей;</w:t>
      </w:r>
      <w:r w:rsidR="009062D9">
        <w:rPr>
          <w:sz w:val="28"/>
          <w:szCs w:val="28"/>
        </w:rPr>
        <w:t xml:space="preserve">                                                                                                            </w:t>
      </w:r>
      <w:r w:rsidRPr="00C720FE">
        <w:rPr>
          <w:sz w:val="28"/>
          <w:szCs w:val="28"/>
        </w:rPr>
        <w:t>- Разнообразные виды деятельности;</w:t>
      </w:r>
      <w:r w:rsidR="009062D9">
        <w:rPr>
          <w:sz w:val="28"/>
          <w:szCs w:val="28"/>
        </w:rPr>
        <w:t xml:space="preserve">                                                                                                </w:t>
      </w:r>
      <w:r w:rsidRPr="00C720FE">
        <w:rPr>
          <w:sz w:val="28"/>
          <w:szCs w:val="28"/>
        </w:rPr>
        <w:t>- Общение за пределами школы, в социуме.</w:t>
      </w:r>
    </w:p>
    <w:p w:rsidR="000E2B86" w:rsidRPr="00C720FE" w:rsidRDefault="000E2B86" w:rsidP="00C720FE">
      <w:pPr>
        <w:pStyle w:val="a3"/>
        <w:rPr>
          <w:sz w:val="28"/>
          <w:szCs w:val="28"/>
        </w:rPr>
      </w:pPr>
      <w:r w:rsidRPr="009062D9">
        <w:rPr>
          <w:sz w:val="28"/>
          <w:szCs w:val="28"/>
        </w:rPr>
        <w:t xml:space="preserve">Воспитательная деятельность включает следующие виды: </w:t>
      </w:r>
      <w:r w:rsidR="009062D9">
        <w:rPr>
          <w:sz w:val="28"/>
          <w:szCs w:val="28"/>
        </w:rPr>
        <w:t xml:space="preserve">                                                       </w:t>
      </w:r>
      <w:r w:rsidRPr="00C720FE">
        <w:rPr>
          <w:sz w:val="28"/>
          <w:szCs w:val="28"/>
        </w:rPr>
        <w:t>- Познавательную;</w:t>
      </w:r>
      <w:r w:rsidR="009062D9">
        <w:rPr>
          <w:sz w:val="28"/>
          <w:szCs w:val="28"/>
        </w:rPr>
        <w:t xml:space="preserve">                                                                                                                            </w:t>
      </w:r>
      <w:r w:rsidRPr="00C720FE">
        <w:rPr>
          <w:sz w:val="28"/>
          <w:szCs w:val="28"/>
        </w:rPr>
        <w:t>- Игровую;</w:t>
      </w:r>
      <w:r w:rsidR="009062D9">
        <w:rPr>
          <w:sz w:val="28"/>
          <w:szCs w:val="28"/>
        </w:rPr>
        <w:t xml:space="preserve">                                                                                                                                   </w:t>
      </w:r>
      <w:r w:rsidRPr="00C720FE">
        <w:rPr>
          <w:sz w:val="28"/>
          <w:szCs w:val="28"/>
        </w:rPr>
        <w:t>- Спортивную;</w:t>
      </w:r>
      <w:r w:rsidR="009062D9">
        <w:rPr>
          <w:sz w:val="28"/>
          <w:szCs w:val="28"/>
        </w:rPr>
        <w:t xml:space="preserve">                                                                                                                               </w:t>
      </w:r>
      <w:r w:rsidRPr="00C720FE">
        <w:rPr>
          <w:sz w:val="28"/>
          <w:szCs w:val="28"/>
        </w:rPr>
        <w:t>- Творческую;</w:t>
      </w:r>
      <w:r w:rsidR="009062D9">
        <w:rPr>
          <w:sz w:val="28"/>
          <w:szCs w:val="28"/>
        </w:rPr>
        <w:t xml:space="preserve">                                                                                                                                   </w:t>
      </w:r>
      <w:r w:rsidRPr="00C720FE">
        <w:rPr>
          <w:sz w:val="28"/>
          <w:szCs w:val="28"/>
        </w:rPr>
        <w:t>- Коммуникативную;</w:t>
      </w:r>
      <w:r w:rsidR="009062D9">
        <w:rPr>
          <w:sz w:val="28"/>
          <w:szCs w:val="28"/>
        </w:rPr>
        <w:t xml:space="preserve">                                                                                                                             </w:t>
      </w:r>
      <w:r w:rsidRPr="00C720FE">
        <w:rPr>
          <w:sz w:val="28"/>
          <w:szCs w:val="28"/>
        </w:rPr>
        <w:t xml:space="preserve">- </w:t>
      </w:r>
      <w:proofErr w:type="spellStart"/>
      <w:r w:rsidRPr="00C720FE">
        <w:rPr>
          <w:sz w:val="28"/>
          <w:szCs w:val="28"/>
        </w:rPr>
        <w:t>Досуговую</w:t>
      </w:r>
      <w:proofErr w:type="spellEnd"/>
      <w:r w:rsidRPr="00C720FE">
        <w:rPr>
          <w:sz w:val="28"/>
          <w:szCs w:val="28"/>
        </w:rPr>
        <w:t>;</w:t>
      </w:r>
      <w:r w:rsidR="009062D9">
        <w:rPr>
          <w:sz w:val="28"/>
          <w:szCs w:val="28"/>
        </w:rPr>
        <w:t xml:space="preserve">                                                                                                                                    </w:t>
      </w:r>
      <w:r w:rsidRPr="00C720FE">
        <w:rPr>
          <w:sz w:val="28"/>
          <w:szCs w:val="28"/>
        </w:rPr>
        <w:t>- Общественно-организаторскую;</w:t>
      </w:r>
      <w:r w:rsidR="009062D9">
        <w:rPr>
          <w:sz w:val="28"/>
          <w:szCs w:val="28"/>
        </w:rPr>
        <w:t xml:space="preserve">                                                                                                  </w:t>
      </w:r>
      <w:r w:rsidRPr="00C720FE">
        <w:rPr>
          <w:sz w:val="28"/>
          <w:szCs w:val="28"/>
        </w:rPr>
        <w:t xml:space="preserve">- </w:t>
      </w:r>
      <w:proofErr w:type="spellStart"/>
      <w:r w:rsidRPr="00C720FE">
        <w:rPr>
          <w:sz w:val="28"/>
          <w:szCs w:val="28"/>
        </w:rPr>
        <w:t>Профориентационную</w:t>
      </w:r>
      <w:proofErr w:type="spellEnd"/>
      <w:r w:rsidRPr="00C720FE">
        <w:rPr>
          <w:sz w:val="28"/>
          <w:szCs w:val="28"/>
        </w:rPr>
        <w:t>.</w:t>
      </w:r>
    </w:p>
    <w:p w:rsidR="000E2B86" w:rsidRPr="00C720FE" w:rsidRDefault="009062D9" w:rsidP="009062D9">
      <w:pPr>
        <w:pStyle w:val="a3"/>
        <w:rPr>
          <w:sz w:val="28"/>
          <w:szCs w:val="28"/>
        </w:rPr>
      </w:pPr>
      <w:r>
        <w:rPr>
          <w:sz w:val="28"/>
          <w:szCs w:val="28"/>
        </w:rPr>
        <w:lastRenderedPageBreak/>
        <w:t xml:space="preserve">       </w:t>
      </w:r>
      <w:r w:rsidR="000E2B86" w:rsidRPr="00C720FE">
        <w:rPr>
          <w:sz w:val="28"/>
          <w:szCs w:val="28"/>
        </w:rPr>
        <w:t>Системный подход к воспитанию реализуется через связь внеурочной деятельности с учебным процессом.</w:t>
      </w:r>
      <w:r>
        <w:rPr>
          <w:sz w:val="28"/>
          <w:szCs w:val="28"/>
        </w:rPr>
        <w:t xml:space="preserve">                                                                                         </w:t>
      </w:r>
      <w:r w:rsidR="000E2B86" w:rsidRPr="00C720FE">
        <w:rPr>
          <w:sz w:val="28"/>
          <w:szCs w:val="28"/>
        </w:rPr>
        <w:t xml:space="preserve">Исходя из анализа воспитательной работы, необходимо отметить, что в целом поставленные задачи воспитательной работы в 2016-2017 учебном году можно считать решенными, цель достигнута. На основе тех проблем, которые выделились в процессе работы, можно сформулировать  следующие воспитательные задачи: </w:t>
      </w:r>
      <w:r>
        <w:rPr>
          <w:sz w:val="28"/>
          <w:szCs w:val="28"/>
        </w:rPr>
        <w:t xml:space="preserve">                                                                                           </w:t>
      </w:r>
      <w:r w:rsidR="000E2B86" w:rsidRPr="00C720FE">
        <w:rPr>
          <w:sz w:val="28"/>
          <w:szCs w:val="28"/>
        </w:rPr>
        <w:t xml:space="preserve">Воспитательные задачи в школе:  </w:t>
      </w:r>
      <w:r>
        <w:rPr>
          <w:sz w:val="28"/>
          <w:szCs w:val="28"/>
        </w:rPr>
        <w:t xml:space="preserve">                                                                                                           </w:t>
      </w:r>
      <w:r w:rsidR="000E2B86" w:rsidRPr="00C720FE">
        <w:rPr>
          <w:sz w:val="28"/>
          <w:szCs w:val="28"/>
        </w:rPr>
        <w:t xml:space="preserve">- </w:t>
      </w:r>
      <w:r>
        <w:rPr>
          <w:sz w:val="28"/>
          <w:szCs w:val="28"/>
        </w:rPr>
        <w:t>ф</w:t>
      </w:r>
      <w:r w:rsidR="000E2B86" w:rsidRPr="00C720FE">
        <w:rPr>
          <w:sz w:val="28"/>
          <w:szCs w:val="28"/>
        </w:rPr>
        <w:t xml:space="preserve">ормирование способности к духовному развитию; </w:t>
      </w:r>
      <w:r>
        <w:rPr>
          <w:sz w:val="28"/>
          <w:szCs w:val="28"/>
        </w:rPr>
        <w:t xml:space="preserve">                                                               </w:t>
      </w:r>
      <w:r w:rsidR="000E2B86" w:rsidRPr="00C720FE">
        <w:rPr>
          <w:sz w:val="28"/>
          <w:szCs w:val="28"/>
        </w:rPr>
        <w:t xml:space="preserve">- </w:t>
      </w:r>
      <w:r>
        <w:rPr>
          <w:sz w:val="28"/>
          <w:szCs w:val="28"/>
        </w:rPr>
        <w:t>у</w:t>
      </w:r>
      <w:r w:rsidR="000E2B86" w:rsidRPr="00C720FE">
        <w:rPr>
          <w:sz w:val="28"/>
          <w:szCs w:val="28"/>
        </w:rPr>
        <w:t>крепление нравственности и формирование основ морали</w:t>
      </w:r>
      <w:r>
        <w:rPr>
          <w:sz w:val="28"/>
          <w:szCs w:val="28"/>
        </w:rPr>
        <w:t xml:space="preserve">;                                           </w:t>
      </w:r>
      <w:r w:rsidR="000E2B86" w:rsidRPr="00C720FE">
        <w:rPr>
          <w:sz w:val="28"/>
          <w:szCs w:val="28"/>
        </w:rPr>
        <w:t xml:space="preserve">- </w:t>
      </w:r>
      <w:r>
        <w:rPr>
          <w:sz w:val="28"/>
          <w:szCs w:val="28"/>
        </w:rPr>
        <w:t>ф</w:t>
      </w:r>
      <w:r w:rsidR="000E2B86" w:rsidRPr="00C720FE">
        <w:rPr>
          <w:sz w:val="28"/>
          <w:szCs w:val="28"/>
        </w:rPr>
        <w:t>ормирование основ нравственного самосознания личности;</w:t>
      </w:r>
      <w:r>
        <w:rPr>
          <w:sz w:val="28"/>
          <w:szCs w:val="28"/>
        </w:rPr>
        <w:t xml:space="preserve">                                           </w:t>
      </w:r>
      <w:r w:rsidR="000E2B86" w:rsidRPr="00C720FE">
        <w:rPr>
          <w:sz w:val="28"/>
          <w:szCs w:val="28"/>
        </w:rPr>
        <w:t xml:space="preserve">- </w:t>
      </w:r>
      <w:r>
        <w:rPr>
          <w:sz w:val="28"/>
          <w:szCs w:val="28"/>
        </w:rPr>
        <w:t>ф</w:t>
      </w:r>
      <w:r w:rsidR="000E2B86" w:rsidRPr="00C720FE">
        <w:rPr>
          <w:sz w:val="28"/>
          <w:szCs w:val="28"/>
        </w:rPr>
        <w:t>ормирование эстетических потребностей</w:t>
      </w:r>
      <w:proofErr w:type="gramStart"/>
      <w:r w:rsidR="000E2B86" w:rsidRPr="00C720FE">
        <w:rPr>
          <w:sz w:val="28"/>
          <w:szCs w:val="28"/>
        </w:rPr>
        <w:t xml:space="preserve"> ,</w:t>
      </w:r>
      <w:proofErr w:type="gramEnd"/>
      <w:r w:rsidR="000E2B86" w:rsidRPr="00C720FE">
        <w:rPr>
          <w:sz w:val="28"/>
          <w:szCs w:val="28"/>
        </w:rPr>
        <w:t xml:space="preserve"> ценностей и чувств; </w:t>
      </w:r>
      <w:r>
        <w:rPr>
          <w:sz w:val="28"/>
          <w:szCs w:val="28"/>
        </w:rPr>
        <w:t xml:space="preserve">                                - ф</w:t>
      </w:r>
      <w:r w:rsidR="000E2B86" w:rsidRPr="00C720FE">
        <w:rPr>
          <w:sz w:val="28"/>
          <w:szCs w:val="28"/>
        </w:rPr>
        <w:t xml:space="preserve">ормирование способности к самостоятельным поступкам и действиям; </w:t>
      </w:r>
      <w:r>
        <w:rPr>
          <w:sz w:val="28"/>
          <w:szCs w:val="28"/>
        </w:rPr>
        <w:t xml:space="preserve">                   - р</w:t>
      </w:r>
      <w:r w:rsidR="000E2B86" w:rsidRPr="00C720FE">
        <w:rPr>
          <w:sz w:val="28"/>
          <w:szCs w:val="28"/>
        </w:rPr>
        <w:t xml:space="preserve">азвития трудолюбия, способности к преодолению трудностей; </w:t>
      </w:r>
      <w:r>
        <w:rPr>
          <w:sz w:val="28"/>
          <w:szCs w:val="28"/>
        </w:rPr>
        <w:t xml:space="preserve">                                       - р</w:t>
      </w:r>
      <w:r w:rsidR="000E2B86" w:rsidRPr="00C720FE">
        <w:rPr>
          <w:sz w:val="28"/>
          <w:szCs w:val="28"/>
        </w:rPr>
        <w:t xml:space="preserve">азвитие художественных способностей и эстетической культуры обучающихся; </w:t>
      </w:r>
      <w:r>
        <w:rPr>
          <w:sz w:val="28"/>
          <w:szCs w:val="28"/>
        </w:rPr>
        <w:t xml:space="preserve">                                                                                                                            - с</w:t>
      </w:r>
      <w:r w:rsidR="000E2B86" w:rsidRPr="00C720FE">
        <w:rPr>
          <w:sz w:val="28"/>
          <w:szCs w:val="28"/>
        </w:rPr>
        <w:t xml:space="preserve">овершенствование навыков культуры поведения и взаимоотношений обучающихся в социуме   </w:t>
      </w:r>
    </w:p>
    <w:p w:rsidR="000E2B86" w:rsidRPr="00C720FE" w:rsidRDefault="000E2B86" w:rsidP="00C720FE">
      <w:pPr>
        <w:spacing w:line="240" w:lineRule="auto"/>
        <w:rPr>
          <w:rFonts w:ascii="Times New Roman" w:hAnsi="Times New Roman"/>
          <w:sz w:val="28"/>
          <w:szCs w:val="28"/>
        </w:rPr>
      </w:pPr>
      <w:r w:rsidRPr="00C720FE">
        <w:rPr>
          <w:rFonts w:ascii="Times New Roman" w:hAnsi="Times New Roman"/>
          <w:sz w:val="28"/>
          <w:szCs w:val="28"/>
        </w:rPr>
        <w:t xml:space="preserve">Основные  направления воспитательной  деятельности: </w:t>
      </w:r>
    </w:p>
    <w:p w:rsidR="000E2B86" w:rsidRPr="00C720FE" w:rsidRDefault="000E2B86" w:rsidP="00C720FE">
      <w:pPr>
        <w:spacing w:line="240" w:lineRule="auto"/>
        <w:rPr>
          <w:rFonts w:ascii="Times New Roman" w:hAnsi="Times New Roman"/>
          <w:sz w:val="28"/>
          <w:szCs w:val="28"/>
        </w:rPr>
      </w:pPr>
      <w:r w:rsidRPr="00C720FE">
        <w:rPr>
          <w:rFonts w:ascii="Times New Roman" w:hAnsi="Times New Roman"/>
          <w:sz w:val="28"/>
          <w:szCs w:val="28"/>
        </w:rPr>
        <w:t xml:space="preserve"> ЗДОРОВЬЕ - организация  деятельности  по  формированию  здорового  образа   жизни,  организация туристической и  спортивной работы, воспитание  гармонично  развитой личности; </w:t>
      </w:r>
    </w:p>
    <w:p w:rsidR="000E2B86" w:rsidRPr="00C720FE" w:rsidRDefault="000E2B86" w:rsidP="00C720FE">
      <w:pPr>
        <w:spacing w:line="240" w:lineRule="auto"/>
        <w:rPr>
          <w:rFonts w:ascii="Times New Roman" w:hAnsi="Times New Roman"/>
          <w:sz w:val="28"/>
          <w:szCs w:val="28"/>
        </w:rPr>
      </w:pPr>
      <w:r w:rsidRPr="00C720FE">
        <w:rPr>
          <w:rFonts w:ascii="Times New Roman" w:hAnsi="Times New Roman"/>
          <w:sz w:val="28"/>
          <w:szCs w:val="28"/>
        </w:rPr>
        <w:t xml:space="preserve"> СЕМЬЯ   -  организация  работы  с  семьей,  организация  совместной  деятельности  семьи  и  школы,   защищенность ребенка  в семье защита прав ребёнка; </w:t>
      </w:r>
    </w:p>
    <w:p w:rsidR="000E2B86" w:rsidRPr="00C720FE" w:rsidRDefault="000E2B86" w:rsidP="00C720FE">
      <w:pPr>
        <w:spacing w:line="240" w:lineRule="auto"/>
        <w:rPr>
          <w:rFonts w:ascii="Times New Roman" w:hAnsi="Times New Roman"/>
          <w:sz w:val="28"/>
          <w:szCs w:val="28"/>
        </w:rPr>
      </w:pPr>
      <w:r w:rsidRPr="00C720FE">
        <w:rPr>
          <w:rFonts w:ascii="Times New Roman" w:hAnsi="Times New Roman"/>
          <w:sz w:val="28"/>
          <w:szCs w:val="28"/>
        </w:rPr>
        <w:t xml:space="preserve"> ОТЕЧЕСТВО – </w:t>
      </w:r>
      <w:proofErr w:type="spellStart"/>
      <w:r w:rsidRPr="00C720FE">
        <w:rPr>
          <w:rFonts w:ascii="Times New Roman" w:hAnsi="Times New Roman"/>
          <w:sz w:val="28"/>
          <w:szCs w:val="28"/>
        </w:rPr>
        <w:t>гражданско</w:t>
      </w:r>
      <w:proofErr w:type="spellEnd"/>
      <w:r w:rsidRPr="00C720FE">
        <w:rPr>
          <w:rFonts w:ascii="Times New Roman" w:hAnsi="Times New Roman"/>
          <w:sz w:val="28"/>
          <w:szCs w:val="28"/>
        </w:rPr>
        <w:t xml:space="preserve"> - патриотическое  воспитание  учащихся, изучение  национальных  традиций, деятельности  детских  общественных организаций;</w:t>
      </w:r>
    </w:p>
    <w:p w:rsidR="000E2B86" w:rsidRPr="00C720FE" w:rsidRDefault="000E2B86" w:rsidP="00C720FE">
      <w:pPr>
        <w:spacing w:line="240" w:lineRule="auto"/>
        <w:rPr>
          <w:rFonts w:ascii="Times New Roman" w:hAnsi="Times New Roman"/>
          <w:sz w:val="28"/>
          <w:szCs w:val="28"/>
        </w:rPr>
      </w:pPr>
      <w:r w:rsidRPr="00C720FE">
        <w:rPr>
          <w:rFonts w:ascii="Times New Roman" w:hAnsi="Times New Roman"/>
          <w:sz w:val="28"/>
          <w:szCs w:val="28"/>
        </w:rPr>
        <w:t xml:space="preserve"> ПРИРОДА – организация  деятельности  по  защите  природы, экологическому  воспитанию; </w:t>
      </w:r>
    </w:p>
    <w:p w:rsidR="000E2B86" w:rsidRPr="00C720FE" w:rsidRDefault="000E2B86" w:rsidP="00C720FE">
      <w:pPr>
        <w:spacing w:line="240" w:lineRule="auto"/>
        <w:rPr>
          <w:rFonts w:ascii="Times New Roman" w:hAnsi="Times New Roman"/>
          <w:sz w:val="28"/>
          <w:szCs w:val="28"/>
        </w:rPr>
      </w:pPr>
      <w:r w:rsidRPr="00C720FE">
        <w:rPr>
          <w:rFonts w:ascii="Times New Roman" w:hAnsi="Times New Roman"/>
          <w:sz w:val="28"/>
          <w:szCs w:val="28"/>
        </w:rPr>
        <w:t xml:space="preserve">ТРУД - организация  трудовой  и  </w:t>
      </w:r>
      <w:proofErr w:type="spellStart"/>
      <w:r w:rsidRPr="00C720FE">
        <w:rPr>
          <w:rFonts w:ascii="Times New Roman" w:hAnsi="Times New Roman"/>
          <w:sz w:val="28"/>
          <w:szCs w:val="28"/>
        </w:rPr>
        <w:t>профориентационной</w:t>
      </w:r>
      <w:proofErr w:type="spellEnd"/>
      <w:r w:rsidRPr="00C720FE">
        <w:rPr>
          <w:rFonts w:ascii="Times New Roman" w:hAnsi="Times New Roman"/>
          <w:sz w:val="28"/>
          <w:szCs w:val="28"/>
        </w:rPr>
        <w:t xml:space="preserve">  деятельности  учащихся воспитание  трудолюбия, культуры  труда, экономическое  просвещение  подростков. </w:t>
      </w:r>
    </w:p>
    <w:p w:rsidR="000E2B86" w:rsidRPr="00C720FE" w:rsidRDefault="000E2B86" w:rsidP="00C720FE">
      <w:pPr>
        <w:spacing w:line="240" w:lineRule="auto"/>
        <w:rPr>
          <w:rFonts w:ascii="Times New Roman" w:hAnsi="Times New Roman"/>
          <w:sz w:val="28"/>
          <w:szCs w:val="28"/>
        </w:rPr>
      </w:pPr>
      <w:proofErr w:type="gramStart"/>
      <w:r w:rsidRPr="00C720FE">
        <w:rPr>
          <w:rFonts w:ascii="Times New Roman" w:hAnsi="Times New Roman"/>
          <w:sz w:val="28"/>
          <w:szCs w:val="28"/>
        </w:rPr>
        <w:t xml:space="preserve">Прогнозируемый  результат:  ценностно-ориентированное поле воспитательной системы школы – успех, доброта, образование, красота, культура, порядок,  активность, профессионализм, талант  и здоровье, духовная культура. </w:t>
      </w:r>
      <w:proofErr w:type="gramEnd"/>
    </w:p>
    <w:p w:rsidR="000E2B86" w:rsidRPr="00C720FE" w:rsidRDefault="000E2B86" w:rsidP="00C720FE">
      <w:pPr>
        <w:spacing w:line="240" w:lineRule="auto"/>
        <w:rPr>
          <w:rFonts w:ascii="Times New Roman" w:hAnsi="Times New Roman"/>
          <w:sz w:val="28"/>
          <w:szCs w:val="28"/>
        </w:rPr>
      </w:pPr>
      <w:r w:rsidRPr="00C720FE">
        <w:rPr>
          <w:rFonts w:ascii="Times New Roman" w:hAnsi="Times New Roman"/>
          <w:sz w:val="28"/>
          <w:szCs w:val="28"/>
        </w:rPr>
        <w:t xml:space="preserve">      Исходя из целей и задач воспитательной работы были определены приоритетными направления воспитательной деятельности школы: 1.</w:t>
      </w:r>
      <w:proofErr w:type="gramStart"/>
      <w:r w:rsidRPr="00C720FE">
        <w:rPr>
          <w:rFonts w:ascii="Times New Roman" w:hAnsi="Times New Roman"/>
          <w:sz w:val="28"/>
          <w:szCs w:val="28"/>
        </w:rPr>
        <w:t>Гражданско-патриотическое</w:t>
      </w:r>
      <w:proofErr w:type="gramEnd"/>
      <w:r w:rsidRPr="00C720FE">
        <w:rPr>
          <w:rFonts w:ascii="Times New Roman" w:hAnsi="Times New Roman"/>
          <w:sz w:val="28"/>
          <w:szCs w:val="28"/>
        </w:rPr>
        <w:t>;</w:t>
      </w:r>
      <w:r w:rsidR="009062D9">
        <w:rPr>
          <w:rFonts w:ascii="Times New Roman" w:hAnsi="Times New Roman"/>
          <w:sz w:val="28"/>
          <w:szCs w:val="28"/>
        </w:rPr>
        <w:t xml:space="preserve">                                                                                                      </w:t>
      </w:r>
      <w:r w:rsidRPr="00C720FE">
        <w:rPr>
          <w:rFonts w:ascii="Times New Roman" w:hAnsi="Times New Roman"/>
          <w:sz w:val="28"/>
          <w:szCs w:val="28"/>
        </w:rPr>
        <w:t xml:space="preserve"> 2. Учебно-познавательное;  </w:t>
      </w:r>
      <w:r w:rsidR="009062D9">
        <w:rPr>
          <w:rFonts w:ascii="Times New Roman" w:hAnsi="Times New Roman"/>
          <w:sz w:val="28"/>
          <w:szCs w:val="28"/>
        </w:rPr>
        <w:t xml:space="preserve">                                                                                                            </w:t>
      </w:r>
      <w:r w:rsidRPr="00C720FE">
        <w:rPr>
          <w:rFonts w:ascii="Times New Roman" w:hAnsi="Times New Roman"/>
          <w:sz w:val="28"/>
          <w:szCs w:val="28"/>
        </w:rPr>
        <w:lastRenderedPageBreak/>
        <w:t>3.Спортивно-оздоровительное;</w:t>
      </w:r>
      <w:r w:rsidR="009062D9">
        <w:rPr>
          <w:rFonts w:ascii="Times New Roman" w:hAnsi="Times New Roman"/>
          <w:sz w:val="28"/>
          <w:szCs w:val="28"/>
        </w:rPr>
        <w:t xml:space="preserve">                                                                                                           </w:t>
      </w:r>
      <w:r w:rsidRPr="00C720FE">
        <w:rPr>
          <w:rFonts w:ascii="Times New Roman" w:hAnsi="Times New Roman"/>
          <w:sz w:val="28"/>
          <w:szCs w:val="28"/>
        </w:rPr>
        <w:t xml:space="preserve">4. Нравственно-эстетическое;  </w:t>
      </w:r>
      <w:r w:rsidR="009062D9">
        <w:rPr>
          <w:rFonts w:ascii="Times New Roman" w:hAnsi="Times New Roman"/>
          <w:sz w:val="28"/>
          <w:szCs w:val="28"/>
        </w:rPr>
        <w:t xml:space="preserve">                                                                                        </w:t>
      </w:r>
      <w:r w:rsidRPr="00C720FE">
        <w:rPr>
          <w:rFonts w:ascii="Times New Roman" w:hAnsi="Times New Roman"/>
          <w:sz w:val="28"/>
          <w:szCs w:val="28"/>
        </w:rPr>
        <w:t xml:space="preserve">5.Коммуникативное; </w:t>
      </w:r>
      <w:r w:rsidR="009062D9">
        <w:rPr>
          <w:rFonts w:ascii="Times New Roman" w:hAnsi="Times New Roman"/>
          <w:sz w:val="28"/>
          <w:szCs w:val="28"/>
        </w:rPr>
        <w:t xml:space="preserve">                                                                                                                           </w:t>
      </w:r>
      <w:r w:rsidRPr="00C720FE">
        <w:rPr>
          <w:rFonts w:ascii="Times New Roman" w:hAnsi="Times New Roman"/>
          <w:sz w:val="28"/>
          <w:szCs w:val="28"/>
        </w:rPr>
        <w:t xml:space="preserve">6. Трудовое;  </w:t>
      </w:r>
      <w:r w:rsidR="009062D9">
        <w:rPr>
          <w:rFonts w:ascii="Times New Roman" w:hAnsi="Times New Roman"/>
          <w:sz w:val="28"/>
          <w:szCs w:val="28"/>
        </w:rPr>
        <w:t xml:space="preserve">                                                                                                                                   </w:t>
      </w:r>
      <w:r w:rsidRPr="00C720FE">
        <w:rPr>
          <w:rFonts w:ascii="Times New Roman" w:hAnsi="Times New Roman"/>
          <w:sz w:val="28"/>
          <w:szCs w:val="28"/>
        </w:rPr>
        <w:t>7. Профилактика правонарушений;</w:t>
      </w:r>
      <w:r w:rsidR="009062D9">
        <w:rPr>
          <w:rFonts w:ascii="Times New Roman" w:hAnsi="Times New Roman"/>
          <w:sz w:val="28"/>
          <w:szCs w:val="28"/>
        </w:rPr>
        <w:t xml:space="preserve">                                                                                           8. </w:t>
      </w:r>
      <w:r w:rsidRPr="00C720FE">
        <w:rPr>
          <w:rFonts w:ascii="Times New Roman" w:hAnsi="Times New Roman"/>
          <w:sz w:val="28"/>
          <w:szCs w:val="28"/>
        </w:rPr>
        <w:t xml:space="preserve">Работа с родителями.  </w:t>
      </w:r>
    </w:p>
    <w:p w:rsidR="00C13791" w:rsidRDefault="000E2B86" w:rsidP="00C13791">
      <w:pPr>
        <w:spacing w:line="240" w:lineRule="auto"/>
        <w:rPr>
          <w:rFonts w:ascii="Times New Roman" w:hAnsi="Times New Roman"/>
          <w:sz w:val="28"/>
          <w:szCs w:val="28"/>
        </w:rPr>
      </w:pPr>
      <w:r w:rsidRPr="00C720FE">
        <w:rPr>
          <w:rFonts w:ascii="Times New Roman" w:hAnsi="Times New Roman"/>
          <w:sz w:val="28"/>
          <w:szCs w:val="28"/>
        </w:rPr>
        <w:t xml:space="preserve">     Подводя итоги воспитательной работы за 2016-2017 учебный год, следует отметить, что педагогический коллектив школы стремился успешно реализовать намеченные планы, решать поставленные перед ним задачи. </w:t>
      </w:r>
      <w:r w:rsidR="00C13791" w:rsidRPr="00C720FE">
        <w:rPr>
          <w:rFonts w:ascii="Times New Roman" w:hAnsi="Times New Roman"/>
          <w:sz w:val="28"/>
          <w:szCs w:val="28"/>
        </w:rPr>
        <w:t xml:space="preserve"> </w:t>
      </w:r>
    </w:p>
    <w:p w:rsidR="00C13791" w:rsidRDefault="00C13791" w:rsidP="00C13791">
      <w:pPr>
        <w:spacing w:line="240" w:lineRule="auto"/>
        <w:rPr>
          <w:rFonts w:ascii="Times New Roman" w:hAnsi="Times New Roman"/>
          <w:sz w:val="28"/>
          <w:szCs w:val="28"/>
        </w:rPr>
      </w:pPr>
      <w:r>
        <w:rPr>
          <w:rFonts w:ascii="Times New Roman" w:hAnsi="Times New Roman"/>
          <w:sz w:val="28"/>
          <w:szCs w:val="28"/>
        </w:rPr>
        <w:t xml:space="preserve">      </w:t>
      </w:r>
      <w:r w:rsidRPr="00C720FE">
        <w:rPr>
          <w:rFonts w:ascii="Times New Roman" w:hAnsi="Times New Roman"/>
          <w:sz w:val="28"/>
          <w:szCs w:val="28"/>
        </w:rPr>
        <w:t xml:space="preserve">Главная  задача   педагогического коллектива – создание  условий для  успешного  развития каждого учащегося  в доступных для него видах деятельности. Главная задача классного руководителя – защита и здоровье </w:t>
      </w:r>
      <w:proofErr w:type="gramStart"/>
      <w:r w:rsidRPr="00C720FE">
        <w:rPr>
          <w:rFonts w:ascii="Times New Roman" w:hAnsi="Times New Roman"/>
          <w:sz w:val="28"/>
          <w:szCs w:val="28"/>
        </w:rPr>
        <w:t>обучающихся</w:t>
      </w:r>
      <w:proofErr w:type="gramEnd"/>
      <w:r w:rsidRPr="00C720FE">
        <w:rPr>
          <w:rFonts w:ascii="Times New Roman" w:hAnsi="Times New Roman"/>
          <w:sz w:val="28"/>
          <w:szCs w:val="28"/>
        </w:rPr>
        <w:t xml:space="preserve">.   Класс – это основное звено, связующее ребенка и школу в рамках единой воспитательной системы. Каждый класс имеет свою индивидуальность, своеобразие, по-своему влияет на личность.   </w:t>
      </w:r>
    </w:p>
    <w:p w:rsidR="00C13791" w:rsidRPr="00C720FE" w:rsidRDefault="00C13791" w:rsidP="00C13791">
      <w:pPr>
        <w:spacing w:line="240" w:lineRule="auto"/>
        <w:rPr>
          <w:rFonts w:ascii="Times New Roman" w:hAnsi="Times New Roman"/>
          <w:sz w:val="28"/>
          <w:szCs w:val="28"/>
        </w:rPr>
      </w:pPr>
      <w:r w:rsidRPr="00C720FE">
        <w:rPr>
          <w:rFonts w:ascii="Times New Roman" w:hAnsi="Times New Roman"/>
          <w:sz w:val="28"/>
          <w:szCs w:val="28"/>
        </w:rPr>
        <w:t xml:space="preserve">В 2016-2017 учебном году были проведены классные часы по следующим направлениям: </w:t>
      </w:r>
    </w:p>
    <w:p w:rsidR="00C13791" w:rsidRPr="00C720FE" w:rsidRDefault="00C13791" w:rsidP="00C13791">
      <w:pPr>
        <w:spacing w:line="240" w:lineRule="auto"/>
        <w:rPr>
          <w:rFonts w:ascii="Times New Roman" w:hAnsi="Times New Roman"/>
          <w:sz w:val="28"/>
          <w:szCs w:val="28"/>
        </w:rPr>
      </w:pPr>
      <w:proofErr w:type="gramStart"/>
      <w:r w:rsidRPr="00C720FE">
        <w:rPr>
          <w:rFonts w:ascii="Times New Roman" w:hAnsi="Times New Roman"/>
          <w:sz w:val="28"/>
          <w:szCs w:val="28"/>
        </w:rPr>
        <w:t xml:space="preserve">Классные часы, посвящённые Великой  Победы, дню защитника Отечества;   Классные часы, посвящённые Дню России;                                                                   Классные часы, посвящённые Дню народного Единства;                                Классные часы «Информационная безопасность учащихся»,                              Всемирных день борьбы со </w:t>
      </w:r>
      <w:proofErr w:type="spellStart"/>
      <w:r w:rsidRPr="00C720FE">
        <w:rPr>
          <w:rFonts w:ascii="Times New Roman" w:hAnsi="Times New Roman"/>
          <w:sz w:val="28"/>
          <w:szCs w:val="28"/>
        </w:rPr>
        <w:t>СПИДом</w:t>
      </w:r>
      <w:proofErr w:type="spellEnd"/>
      <w:r w:rsidRPr="00C720FE">
        <w:rPr>
          <w:rFonts w:ascii="Times New Roman" w:hAnsi="Times New Roman"/>
          <w:sz w:val="28"/>
          <w:szCs w:val="28"/>
        </w:rPr>
        <w:t>;                                                                     Классные часы, посвящённые всемирному Дню гражданской обороны;                         Классные часы, посвящённые Дню здоровья;                                                                         Классные часы, посвящённые Дню уменьшения опасности стихийных бедствий, профилактика суицидов у несовершеннолетних,                                                     «Моя будущая профессия»;</w:t>
      </w:r>
      <w:proofErr w:type="gramEnd"/>
      <w:r w:rsidRPr="00C720FE">
        <w:rPr>
          <w:rFonts w:ascii="Times New Roman" w:hAnsi="Times New Roman"/>
          <w:sz w:val="28"/>
          <w:szCs w:val="28"/>
        </w:rPr>
        <w:t xml:space="preserve">                                                                                                                Классные часы, посвящённые ПДД и правилам безопасности. </w:t>
      </w:r>
    </w:p>
    <w:p w:rsidR="00C13791" w:rsidRPr="00C720FE" w:rsidRDefault="00C13791" w:rsidP="00C13791">
      <w:pPr>
        <w:spacing w:line="240" w:lineRule="auto"/>
        <w:rPr>
          <w:rFonts w:ascii="Times New Roman" w:hAnsi="Times New Roman"/>
          <w:sz w:val="28"/>
          <w:szCs w:val="28"/>
        </w:rPr>
      </w:pPr>
      <w:r w:rsidRPr="00C720FE">
        <w:rPr>
          <w:rFonts w:ascii="Times New Roman" w:hAnsi="Times New Roman"/>
          <w:sz w:val="28"/>
          <w:szCs w:val="28"/>
        </w:rPr>
        <w:t xml:space="preserve">В начальной школе были проведены такие праздники, как:  </w:t>
      </w:r>
      <w:proofErr w:type="gramStart"/>
      <w:r w:rsidRPr="00C720FE">
        <w:rPr>
          <w:rFonts w:ascii="Times New Roman" w:hAnsi="Times New Roman"/>
          <w:sz w:val="28"/>
          <w:szCs w:val="28"/>
        </w:rPr>
        <w:t xml:space="preserve">Праздник осени;  Праздник  «Прощание с азбукой»; «Мы стали первоклассниками»;  Праздник «Единый день здоровья»;  Праздник «День Матери »;  Проведение новогоднего праздника; Праздник «До свидания, начальная школа»; Проведение различных викторин и конкурсов;    </w:t>
      </w:r>
      <w:proofErr w:type="gramEnd"/>
    </w:p>
    <w:p w:rsidR="00C13791" w:rsidRPr="00C720FE" w:rsidRDefault="00C13791" w:rsidP="00C13791">
      <w:pPr>
        <w:spacing w:line="240" w:lineRule="auto"/>
        <w:rPr>
          <w:rFonts w:ascii="Times New Roman" w:hAnsi="Times New Roman"/>
          <w:sz w:val="28"/>
          <w:szCs w:val="28"/>
        </w:rPr>
      </w:pPr>
      <w:r w:rsidRPr="00C720FE">
        <w:rPr>
          <w:rFonts w:ascii="Times New Roman" w:hAnsi="Times New Roman"/>
          <w:sz w:val="28"/>
          <w:szCs w:val="28"/>
        </w:rPr>
        <w:t xml:space="preserve">В основной школе были проведены следующие мероприятия: </w:t>
      </w:r>
    </w:p>
    <w:p w:rsidR="00C13791" w:rsidRPr="00C720FE" w:rsidRDefault="00C13791" w:rsidP="00C13791">
      <w:pPr>
        <w:spacing w:line="240" w:lineRule="auto"/>
        <w:rPr>
          <w:rFonts w:ascii="Times New Roman" w:hAnsi="Times New Roman"/>
          <w:sz w:val="28"/>
          <w:szCs w:val="28"/>
        </w:rPr>
      </w:pPr>
      <w:r w:rsidRPr="00C720FE">
        <w:rPr>
          <w:rFonts w:ascii="Times New Roman" w:hAnsi="Times New Roman"/>
          <w:sz w:val="28"/>
          <w:szCs w:val="28"/>
        </w:rPr>
        <w:t xml:space="preserve"> </w:t>
      </w:r>
      <w:proofErr w:type="gramStart"/>
      <w:r w:rsidRPr="00C720FE">
        <w:rPr>
          <w:rFonts w:ascii="Times New Roman" w:hAnsi="Times New Roman"/>
          <w:sz w:val="28"/>
          <w:szCs w:val="28"/>
        </w:rPr>
        <w:t>«Осенние тропинки»; «</w:t>
      </w:r>
      <w:proofErr w:type="spellStart"/>
      <w:r w:rsidRPr="00C720FE">
        <w:rPr>
          <w:rFonts w:ascii="Times New Roman" w:hAnsi="Times New Roman"/>
          <w:sz w:val="28"/>
          <w:szCs w:val="28"/>
        </w:rPr>
        <w:t>Турслет</w:t>
      </w:r>
      <w:proofErr w:type="spellEnd"/>
      <w:r w:rsidRPr="00C720FE">
        <w:rPr>
          <w:rFonts w:ascii="Times New Roman" w:hAnsi="Times New Roman"/>
          <w:sz w:val="28"/>
          <w:szCs w:val="28"/>
        </w:rPr>
        <w:t xml:space="preserve">», Новогодние елки и дискотека «Зимние приключения»; Праздник «Масленица»; смотр-конкурс строя и военной песни, конкурс стихов и сочинений; Праздник «Последний звонок»; </w:t>
      </w:r>
      <w:r w:rsidRPr="00C720FE">
        <w:rPr>
          <w:rFonts w:ascii="Times New Roman" w:hAnsi="Times New Roman"/>
          <w:sz w:val="28"/>
          <w:szCs w:val="28"/>
        </w:rPr>
        <w:t xml:space="preserve"> Праздник мам; Концерты художественной самодеятельности (День учителя, день Матери, «Моя мама лучше всех»). </w:t>
      </w:r>
      <w:proofErr w:type="gramEnd"/>
    </w:p>
    <w:p w:rsidR="000E2B86" w:rsidRDefault="000E2B86" w:rsidP="00C720FE">
      <w:pPr>
        <w:spacing w:line="240" w:lineRule="auto"/>
        <w:jc w:val="both"/>
        <w:rPr>
          <w:rFonts w:ascii="Times New Roman" w:hAnsi="Times New Roman"/>
          <w:sz w:val="28"/>
          <w:szCs w:val="28"/>
        </w:rPr>
      </w:pPr>
      <w:r w:rsidRPr="00C720FE">
        <w:rPr>
          <w:rFonts w:ascii="Times New Roman" w:hAnsi="Times New Roman"/>
          <w:sz w:val="28"/>
          <w:szCs w:val="28"/>
        </w:rPr>
        <w:t xml:space="preserve">       В школе реализуются </w:t>
      </w:r>
      <w:r w:rsidR="006363C9">
        <w:rPr>
          <w:rFonts w:ascii="Times New Roman" w:hAnsi="Times New Roman"/>
          <w:sz w:val="28"/>
          <w:szCs w:val="28"/>
        </w:rPr>
        <w:t xml:space="preserve">воспитательные </w:t>
      </w:r>
      <w:r w:rsidRPr="00C720FE">
        <w:rPr>
          <w:rFonts w:ascii="Times New Roman" w:hAnsi="Times New Roman"/>
          <w:sz w:val="28"/>
          <w:szCs w:val="28"/>
        </w:rPr>
        <w:t xml:space="preserve">программы «Правильный выбор», «Будущее для всех», «Подросток», вариативная программа в сфере летней </w:t>
      </w:r>
      <w:r w:rsidRPr="00C720FE">
        <w:rPr>
          <w:rFonts w:ascii="Times New Roman" w:hAnsi="Times New Roman"/>
          <w:sz w:val="28"/>
          <w:szCs w:val="28"/>
        </w:rPr>
        <w:lastRenderedPageBreak/>
        <w:t xml:space="preserve">занятости и отдыха детей «Лето». </w:t>
      </w:r>
      <w:proofErr w:type="gramStart"/>
      <w:r w:rsidRPr="00C720FE">
        <w:rPr>
          <w:rFonts w:ascii="Times New Roman" w:hAnsi="Times New Roman"/>
          <w:sz w:val="28"/>
          <w:szCs w:val="28"/>
        </w:rPr>
        <w:t xml:space="preserve">Реализуются </w:t>
      </w:r>
      <w:r w:rsidRPr="00C720FE">
        <w:rPr>
          <w:rFonts w:ascii="Times New Roman" w:hAnsi="Times New Roman"/>
          <w:bCs/>
          <w:sz w:val="28"/>
          <w:szCs w:val="28"/>
        </w:rPr>
        <w:t xml:space="preserve">план военно-патриотической работы, план </w:t>
      </w:r>
      <w:r w:rsidRPr="00C720FE">
        <w:rPr>
          <w:rFonts w:ascii="Times New Roman" w:hAnsi="Times New Roman"/>
          <w:color w:val="000000"/>
          <w:spacing w:val="-2"/>
          <w:sz w:val="28"/>
          <w:szCs w:val="28"/>
        </w:rPr>
        <w:t xml:space="preserve">по предупреждению детского дорожно-транспортного травматизма, план </w:t>
      </w:r>
      <w:r w:rsidRPr="00C720FE">
        <w:rPr>
          <w:rFonts w:ascii="Times New Roman" w:hAnsi="Times New Roman"/>
          <w:sz w:val="28"/>
          <w:szCs w:val="28"/>
        </w:rPr>
        <w:t xml:space="preserve">по профилактике наркомании, алкоголизма, </w:t>
      </w:r>
      <w:proofErr w:type="spellStart"/>
      <w:r w:rsidRPr="00C720FE">
        <w:rPr>
          <w:rFonts w:ascii="Times New Roman" w:hAnsi="Times New Roman"/>
          <w:sz w:val="28"/>
          <w:szCs w:val="28"/>
        </w:rPr>
        <w:t>табакокурения</w:t>
      </w:r>
      <w:proofErr w:type="spellEnd"/>
      <w:r w:rsidRPr="00C720FE">
        <w:rPr>
          <w:rFonts w:ascii="Times New Roman" w:hAnsi="Times New Roman"/>
          <w:sz w:val="28"/>
          <w:szCs w:val="28"/>
        </w:rPr>
        <w:t>, план основных мероприятий по</w:t>
      </w:r>
      <w:r w:rsidRPr="00C720FE">
        <w:rPr>
          <w:rFonts w:ascii="Times New Roman" w:hAnsi="Times New Roman"/>
          <w:color w:val="000000"/>
          <w:sz w:val="28"/>
          <w:szCs w:val="28"/>
        </w:rPr>
        <w:t xml:space="preserve"> </w:t>
      </w:r>
      <w:r w:rsidRPr="00C720FE">
        <w:rPr>
          <w:rFonts w:ascii="Times New Roman" w:hAnsi="Times New Roman"/>
          <w:sz w:val="28"/>
          <w:szCs w:val="28"/>
        </w:rPr>
        <w:t xml:space="preserve">профилактике безнадзорности и правонарушений, план мероприятий  по </w:t>
      </w:r>
      <w:proofErr w:type="spellStart"/>
      <w:r w:rsidRPr="00C720FE">
        <w:rPr>
          <w:rFonts w:ascii="Times New Roman" w:hAnsi="Times New Roman"/>
          <w:sz w:val="28"/>
          <w:szCs w:val="28"/>
        </w:rPr>
        <w:t>профориентационной</w:t>
      </w:r>
      <w:proofErr w:type="spellEnd"/>
      <w:r w:rsidRPr="00C720FE">
        <w:rPr>
          <w:rFonts w:ascii="Times New Roman" w:hAnsi="Times New Roman"/>
          <w:sz w:val="28"/>
          <w:szCs w:val="28"/>
        </w:rPr>
        <w:t xml:space="preserve"> работе, план работы по правовому воспитанию учащихся, </w:t>
      </w:r>
      <w:r w:rsidRPr="00C720FE">
        <w:rPr>
          <w:rFonts w:ascii="Times New Roman" w:hAnsi="Times New Roman"/>
          <w:bCs/>
          <w:sz w:val="28"/>
          <w:szCs w:val="28"/>
        </w:rPr>
        <w:t xml:space="preserve">план работы ученического самоуправления, </w:t>
      </w:r>
      <w:r w:rsidRPr="00C720FE">
        <w:rPr>
          <w:rFonts w:ascii="Times New Roman" w:hAnsi="Times New Roman"/>
          <w:sz w:val="28"/>
          <w:szCs w:val="28"/>
        </w:rPr>
        <w:t xml:space="preserve">план работы Совета профилактики, план по профилактике проявлений терроризма и экстремизма, план мероприятий, направленных на решение вопросов </w:t>
      </w:r>
      <w:proofErr w:type="spellStart"/>
      <w:r w:rsidRPr="00C720FE">
        <w:rPr>
          <w:rFonts w:ascii="Times New Roman" w:hAnsi="Times New Roman"/>
          <w:sz w:val="28"/>
          <w:szCs w:val="28"/>
        </w:rPr>
        <w:t>кибербезопасности</w:t>
      </w:r>
      <w:proofErr w:type="spellEnd"/>
      <w:r w:rsidRPr="00C720FE">
        <w:rPr>
          <w:rFonts w:ascii="Times New Roman" w:hAnsi="Times New Roman"/>
          <w:sz w:val="28"/>
          <w:szCs w:val="28"/>
        </w:rPr>
        <w:t xml:space="preserve"> несовершеннолетних.</w:t>
      </w:r>
      <w:proofErr w:type="gramEnd"/>
    </w:p>
    <w:p w:rsidR="00C13791" w:rsidRPr="00C720FE" w:rsidRDefault="00C13791" w:rsidP="00C13791">
      <w:pPr>
        <w:pStyle w:val="a8"/>
        <w:spacing w:line="240" w:lineRule="auto"/>
        <w:ind w:left="0"/>
        <w:rPr>
          <w:rFonts w:ascii="Times New Roman" w:hAnsi="Times New Roman"/>
          <w:sz w:val="28"/>
          <w:szCs w:val="28"/>
        </w:rPr>
      </w:pPr>
      <w:r w:rsidRPr="00C720FE">
        <w:rPr>
          <w:rFonts w:ascii="Times New Roman" w:hAnsi="Times New Roman"/>
          <w:sz w:val="28"/>
          <w:szCs w:val="28"/>
        </w:rPr>
        <w:t>В этом учебном году обучающиеся школы активно участвовали в муниципальных конкурсах, фестивалях, акциях, соревнованиях</w:t>
      </w:r>
    </w:p>
    <w:p w:rsidR="00C13791" w:rsidRPr="00C720FE" w:rsidRDefault="00C13791" w:rsidP="00C13791">
      <w:pPr>
        <w:pStyle w:val="a8"/>
        <w:spacing w:line="240" w:lineRule="auto"/>
        <w:ind w:left="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876"/>
        <w:gridCol w:w="870"/>
        <w:gridCol w:w="959"/>
        <w:gridCol w:w="946"/>
        <w:gridCol w:w="1018"/>
        <w:gridCol w:w="897"/>
        <w:gridCol w:w="1042"/>
        <w:gridCol w:w="870"/>
      </w:tblGrid>
      <w:tr w:rsidR="00C13791" w:rsidRPr="00C720FE" w:rsidTr="009118CB">
        <w:tc>
          <w:tcPr>
            <w:tcW w:w="2235" w:type="dxa"/>
            <w:vMerge w:val="restart"/>
          </w:tcPr>
          <w:p w:rsidR="00C13791" w:rsidRPr="00C720FE" w:rsidRDefault="00C13791" w:rsidP="009118CB">
            <w:pPr>
              <w:pStyle w:val="a8"/>
              <w:spacing w:line="240" w:lineRule="auto"/>
              <w:ind w:left="0"/>
              <w:rPr>
                <w:rFonts w:ascii="Times New Roman" w:hAnsi="Times New Roman"/>
                <w:sz w:val="28"/>
                <w:szCs w:val="28"/>
              </w:rPr>
            </w:pPr>
          </w:p>
        </w:tc>
        <w:tc>
          <w:tcPr>
            <w:tcW w:w="1699" w:type="dxa"/>
            <w:gridSpan w:val="2"/>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 xml:space="preserve">Всего </w:t>
            </w:r>
          </w:p>
        </w:tc>
        <w:tc>
          <w:tcPr>
            <w:tcW w:w="1920" w:type="dxa"/>
            <w:gridSpan w:val="2"/>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1 место</w:t>
            </w:r>
          </w:p>
        </w:tc>
        <w:tc>
          <w:tcPr>
            <w:tcW w:w="1931" w:type="dxa"/>
            <w:gridSpan w:val="2"/>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2место</w:t>
            </w:r>
          </w:p>
        </w:tc>
        <w:tc>
          <w:tcPr>
            <w:tcW w:w="1928" w:type="dxa"/>
            <w:gridSpan w:val="2"/>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3 место</w:t>
            </w:r>
          </w:p>
        </w:tc>
      </w:tr>
      <w:tr w:rsidR="00C13791" w:rsidRPr="00C720FE" w:rsidTr="009118CB">
        <w:trPr>
          <w:trHeight w:val="722"/>
        </w:trPr>
        <w:tc>
          <w:tcPr>
            <w:tcW w:w="2235" w:type="dxa"/>
            <w:vMerge/>
          </w:tcPr>
          <w:p w:rsidR="00C13791" w:rsidRPr="00C720FE" w:rsidRDefault="00C13791" w:rsidP="009118CB">
            <w:pPr>
              <w:pStyle w:val="a8"/>
              <w:spacing w:line="240" w:lineRule="auto"/>
              <w:ind w:left="0"/>
              <w:rPr>
                <w:rFonts w:ascii="Times New Roman" w:hAnsi="Times New Roman"/>
                <w:sz w:val="28"/>
                <w:szCs w:val="28"/>
              </w:rPr>
            </w:pPr>
          </w:p>
        </w:tc>
        <w:tc>
          <w:tcPr>
            <w:tcW w:w="877" w:type="dxa"/>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2015-2016</w:t>
            </w:r>
          </w:p>
        </w:tc>
        <w:tc>
          <w:tcPr>
            <w:tcW w:w="822" w:type="dxa"/>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2016-2017</w:t>
            </w:r>
          </w:p>
        </w:tc>
        <w:tc>
          <w:tcPr>
            <w:tcW w:w="967" w:type="dxa"/>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2015-2016</w:t>
            </w:r>
          </w:p>
        </w:tc>
        <w:tc>
          <w:tcPr>
            <w:tcW w:w="953" w:type="dxa"/>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2016-2017</w:t>
            </w:r>
          </w:p>
        </w:tc>
        <w:tc>
          <w:tcPr>
            <w:tcW w:w="1032" w:type="dxa"/>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2015-2016</w:t>
            </w:r>
          </w:p>
        </w:tc>
        <w:tc>
          <w:tcPr>
            <w:tcW w:w="899" w:type="dxa"/>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2016-2017</w:t>
            </w:r>
          </w:p>
        </w:tc>
        <w:tc>
          <w:tcPr>
            <w:tcW w:w="1058" w:type="dxa"/>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2015-2016</w:t>
            </w:r>
          </w:p>
        </w:tc>
        <w:tc>
          <w:tcPr>
            <w:tcW w:w="870" w:type="dxa"/>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2016-2017</w:t>
            </w:r>
          </w:p>
        </w:tc>
      </w:tr>
      <w:tr w:rsidR="00C13791" w:rsidRPr="00C720FE" w:rsidTr="009118CB">
        <w:tc>
          <w:tcPr>
            <w:tcW w:w="2235" w:type="dxa"/>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Муниципальный уровень</w:t>
            </w:r>
          </w:p>
        </w:tc>
        <w:tc>
          <w:tcPr>
            <w:tcW w:w="877" w:type="dxa"/>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201</w:t>
            </w:r>
          </w:p>
        </w:tc>
        <w:tc>
          <w:tcPr>
            <w:tcW w:w="822" w:type="dxa"/>
          </w:tcPr>
          <w:p w:rsidR="00C13791" w:rsidRPr="00C720FE" w:rsidRDefault="00C13791" w:rsidP="009118CB">
            <w:pPr>
              <w:pStyle w:val="a8"/>
              <w:spacing w:line="240" w:lineRule="auto"/>
              <w:ind w:left="0"/>
              <w:rPr>
                <w:rFonts w:ascii="Times New Roman" w:hAnsi="Times New Roman"/>
                <w:sz w:val="28"/>
                <w:szCs w:val="28"/>
              </w:rPr>
            </w:pPr>
            <w:r>
              <w:rPr>
                <w:rFonts w:ascii="Times New Roman" w:hAnsi="Times New Roman"/>
                <w:sz w:val="28"/>
                <w:szCs w:val="28"/>
              </w:rPr>
              <w:t>225</w:t>
            </w:r>
          </w:p>
        </w:tc>
        <w:tc>
          <w:tcPr>
            <w:tcW w:w="967" w:type="dxa"/>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19</w:t>
            </w:r>
          </w:p>
        </w:tc>
        <w:tc>
          <w:tcPr>
            <w:tcW w:w="953" w:type="dxa"/>
          </w:tcPr>
          <w:p w:rsidR="00C13791" w:rsidRPr="00C720FE" w:rsidRDefault="004B7C80" w:rsidP="009118CB">
            <w:pPr>
              <w:pStyle w:val="a8"/>
              <w:spacing w:line="240" w:lineRule="auto"/>
              <w:ind w:left="0"/>
              <w:rPr>
                <w:rFonts w:ascii="Times New Roman" w:hAnsi="Times New Roman"/>
                <w:sz w:val="28"/>
                <w:szCs w:val="28"/>
              </w:rPr>
            </w:pPr>
            <w:r>
              <w:rPr>
                <w:rFonts w:ascii="Times New Roman" w:hAnsi="Times New Roman"/>
                <w:sz w:val="28"/>
                <w:szCs w:val="28"/>
              </w:rPr>
              <w:t>19</w:t>
            </w:r>
          </w:p>
        </w:tc>
        <w:tc>
          <w:tcPr>
            <w:tcW w:w="1032" w:type="dxa"/>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45</w:t>
            </w:r>
          </w:p>
        </w:tc>
        <w:tc>
          <w:tcPr>
            <w:tcW w:w="899" w:type="dxa"/>
          </w:tcPr>
          <w:p w:rsidR="00C13791" w:rsidRPr="00C720FE" w:rsidRDefault="004B7C80" w:rsidP="009118CB">
            <w:pPr>
              <w:pStyle w:val="a8"/>
              <w:spacing w:line="240" w:lineRule="auto"/>
              <w:ind w:left="0"/>
              <w:rPr>
                <w:rFonts w:ascii="Times New Roman" w:hAnsi="Times New Roman"/>
                <w:sz w:val="28"/>
                <w:szCs w:val="28"/>
              </w:rPr>
            </w:pPr>
            <w:r>
              <w:rPr>
                <w:rFonts w:ascii="Times New Roman" w:hAnsi="Times New Roman"/>
                <w:sz w:val="28"/>
                <w:szCs w:val="28"/>
              </w:rPr>
              <w:t>48</w:t>
            </w:r>
          </w:p>
        </w:tc>
        <w:tc>
          <w:tcPr>
            <w:tcW w:w="1058" w:type="dxa"/>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54</w:t>
            </w:r>
          </w:p>
        </w:tc>
        <w:tc>
          <w:tcPr>
            <w:tcW w:w="870" w:type="dxa"/>
          </w:tcPr>
          <w:p w:rsidR="00C13791" w:rsidRPr="00C720FE" w:rsidRDefault="004B7C80" w:rsidP="009118CB">
            <w:pPr>
              <w:pStyle w:val="a8"/>
              <w:spacing w:line="240" w:lineRule="auto"/>
              <w:ind w:left="0"/>
              <w:rPr>
                <w:rFonts w:ascii="Times New Roman" w:hAnsi="Times New Roman"/>
                <w:sz w:val="28"/>
                <w:szCs w:val="28"/>
              </w:rPr>
            </w:pPr>
            <w:r>
              <w:rPr>
                <w:rFonts w:ascii="Times New Roman" w:hAnsi="Times New Roman"/>
                <w:sz w:val="28"/>
                <w:szCs w:val="28"/>
              </w:rPr>
              <w:t>64</w:t>
            </w:r>
          </w:p>
        </w:tc>
      </w:tr>
      <w:tr w:rsidR="00C13791" w:rsidRPr="00C720FE" w:rsidTr="009118CB">
        <w:tc>
          <w:tcPr>
            <w:tcW w:w="2235" w:type="dxa"/>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Всероссийский уровень</w:t>
            </w:r>
          </w:p>
        </w:tc>
        <w:tc>
          <w:tcPr>
            <w:tcW w:w="877" w:type="dxa"/>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123</w:t>
            </w:r>
          </w:p>
        </w:tc>
        <w:tc>
          <w:tcPr>
            <w:tcW w:w="822" w:type="dxa"/>
          </w:tcPr>
          <w:p w:rsidR="00C13791" w:rsidRPr="00C720FE" w:rsidRDefault="00C13791" w:rsidP="009118CB">
            <w:pPr>
              <w:pStyle w:val="a8"/>
              <w:spacing w:line="240" w:lineRule="auto"/>
              <w:ind w:left="0"/>
              <w:rPr>
                <w:rFonts w:ascii="Times New Roman" w:hAnsi="Times New Roman"/>
                <w:sz w:val="28"/>
                <w:szCs w:val="28"/>
              </w:rPr>
            </w:pPr>
            <w:r>
              <w:rPr>
                <w:rFonts w:ascii="Times New Roman" w:hAnsi="Times New Roman"/>
                <w:sz w:val="28"/>
                <w:szCs w:val="28"/>
              </w:rPr>
              <w:t>163</w:t>
            </w:r>
          </w:p>
        </w:tc>
        <w:tc>
          <w:tcPr>
            <w:tcW w:w="967" w:type="dxa"/>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12</w:t>
            </w:r>
          </w:p>
        </w:tc>
        <w:tc>
          <w:tcPr>
            <w:tcW w:w="953" w:type="dxa"/>
          </w:tcPr>
          <w:p w:rsidR="00C13791" w:rsidRPr="00C720FE" w:rsidRDefault="004B7C80" w:rsidP="009118CB">
            <w:pPr>
              <w:pStyle w:val="a8"/>
              <w:spacing w:line="240" w:lineRule="auto"/>
              <w:ind w:left="0"/>
              <w:rPr>
                <w:rFonts w:ascii="Times New Roman" w:hAnsi="Times New Roman"/>
                <w:sz w:val="28"/>
                <w:szCs w:val="28"/>
              </w:rPr>
            </w:pPr>
            <w:r>
              <w:rPr>
                <w:rFonts w:ascii="Times New Roman" w:hAnsi="Times New Roman"/>
                <w:sz w:val="28"/>
                <w:szCs w:val="28"/>
              </w:rPr>
              <w:t>17</w:t>
            </w:r>
          </w:p>
        </w:tc>
        <w:tc>
          <w:tcPr>
            <w:tcW w:w="1032" w:type="dxa"/>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27</w:t>
            </w:r>
          </w:p>
        </w:tc>
        <w:tc>
          <w:tcPr>
            <w:tcW w:w="899" w:type="dxa"/>
          </w:tcPr>
          <w:p w:rsidR="00C13791" w:rsidRPr="00C720FE" w:rsidRDefault="004B7C80" w:rsidP="009118CB">
            <w:pPr>
              <w:pStyle w:val="a8"/>
              <w:spacing w:line="240" w:lineRule="auto"/>
              <w:ind w:left="0"/>
              <w:rPr>
                <w:rFonts w:ascii="Times New Roman" w:hAnsi="Times New Roman"/>
                <w:sz w:val="28"/>
                <w:szCs w:val="28"/>
              </w:rPr>
            </w:pPr>
            <w:r>
              <w:rPr>
                <w:rFonts w:ascii="Times New Roman" w:hAnsi="Times New Roman"/>
                <w:sz w:val="28"/>
                <w:szCs w:val="28"/>
              </w:rPr>
              <w:t>34</w:t>
            </w:r>
          </w:p>
        </w:tc>
        <w:tc>
          <w:tcPr>
            <w:tcW w:w="1058" w:type="dxa"/>
          </w:tcPr>
          <w:p w:rsidR="00C13791" w:rsidRPr="00C720FE" w:rsidRDefault="00C13791" w:rsidP="009118CB">
            <w:pPr>
              <w:pStyle w:val="a8"/>
              <w:spacing w:line="240" w:lineRule="auto"/>
              <w:ind w:left="0"/>
              <w:rPr>
                <w:rFonts w:ascii="Times New Roman" w:hAnsi="Times New Roman"/>
                <w:sz w:val="28"/>
                <w:szCs w:val="28"/>
              </w:rPr>
            </w:pPr>
            <w:r w:rsidRPr="00C720FE">
              <w:rPr>
                <w:rFonts w:ascii="Times New Roman" w:hAnsi="Times New Roman"/>
                <w:sz w:val="28"/>
                <w:szCs w:val="28"/>
              </w:rPr>
              <w:t>25</w:t>
            </w:r>
          </w:p>
        </w:tc>
        <w:tc>
          <w:tcPr>
            <w:tcW w:w="870" w:type="dxa"/>
          </w:tcPr>
          <w:p w:rsidR="00C13791" w:rsidRPr="00C720FE" w:rsidRDefault="004B7C80" w:rsidP="009118CB">
            <w:pPr>
              <w:pStyle w:val="a8"/>
              <w:spacing w:line="240" w:lineRule="auto"/>
              <w:ind w:left="0"/>
              <w:rPr>
                <w:rFonts w:ascii="Times New Roman" w:hAnsi="Times New Roman"/>
                <w:sz w:val="28"/>
                <w:szCs w:val="28"/>
              </w:rPr>
            </w:pPr>
            <w:r>
              <w:rPr>
                <w:rFonts w:ascii="Times New Roman" w:hAnsi="Times New Roman"/>
                <w:sz w:val="28"/>
                <w:szCs w:val="28"/>
              </w:rPr>
              <w:t>37</w:t>
            </w:r>
          </w:p>
        </w:tc>
      </w:tr>
    </w:tbl>
    <w:p w:rsidR="00C13791" w:rsidRPr="00C720FE" w:rsidRDefault="00C13791" w:rsidP="00C720FE">
      <w:pPr>
        <w:spacing w:line="240" w:lineRule="auto"/>
        <w:jc w:val="both"/>
        <w:rPr>
          <w:rFonts w:ascii="Times New Roman" w:hAnsi="Times New Roman"/>
          <w:b/>
          <w:sz w:val="28"/>
          <w:szCs w:val="28"/>
        </w:rPr>
      </w:pPr>
    </w:p>
    <w:p w:rsidR="000E2B86" w:rsidRDefault="004B7C80" w:rsidP="006363C9">
      <w:pPr>
        <w:pStyle w:val="a3"/>
        <w:ind w:left="-284" w:firstLine="284"/>
        <w:rPr>
          <w:b/>
          <w:sz w:val="28"/>
          <w:szCs w:val="28"/>
        </w:rPr>
      </w:pPr>
      <w:r>
        <w:rPr>
          <w:b/>
          <w:sz w:val="28"/>
          <w:szCs w:val="28"/>
        </w:rPr>
        <w:t>Работа с родителями.</w:t>
      </w:r>
    </w:p>
    <w:p w:rsidR="004B7C80" w:rsidRPr="006363C9" w:rsidRDefault="004B7C80" w:rsidP="006363C9">
      <w:pPr>
        <w:pStyle w:val="a3"/>
        <w:ind w:left="-284" w:firstLine="284"/>
        <w:rPr>
          <w:b/>
          <w:sz w:val="28"/>
          <w:szCs w:val="28"/>
        </w:rPr>
      </w:pPr>
      <w:r w:rsidRPr="00C720FE">
        <w:rPr>
          <w:sz w:val="28"/>
          <w:szCs w:val="28"/>
        </w:rPr>
        <w:t>Воспитательная работа школы не может строиться без учета того, что индивидуальность ребенка формируется в семье.</w:t>
      </w:r>
      <w:r>
        <w:rPr>
          <w:sz w:val="28"/>
          <w:szCs w:val="28"/>
        </w:rPr>
        <w:t xml:space="preserve"> Одним  из важнейших направлений является работа с родителями.</w:t>
      </w:r>
    </w:p>
    <w:p w:rsidR="000E2B86" w:rsidRPr="00C720FE" w:rsidRDefault="000E2B86" w:rsidP="00C720FE">
      <w:pPr>
        <w:pStyle w:val="a3"/>
        <w:rPr>
          <w:sz w:val="28"/>
          <w:szCs w:val="28"/>
        </w:rPr>
      </w:pPr>
      <w:r w:rsidRPr="00C720FE">
        <w:rPr>
          <w:sz w:val="28"/>
          <w:szCs w:val="28"/>
          <w:u w:val="single"/>
        </w:rPr>
        <w:t>Задачи:</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84"/>
        <w:gridCol w:w="3201"/>
        <w:gridCol w:w="3185"/>
      </w:tblGrid>
      <w:tr w:rsidR="000E2B86" w:rsidRPr="00C720FE" w:rsidTr="006363C9">
        <w:trPr>
          <w:trHeight w:val="405"/>
          <w:tblCellSpacing w:w="0" w:type="dxa"/>
        </w:trPr>
        <w:tc>
          <w:tcPr>
            <w:tcW w:w="3184" w:type="dxa"/>
            <w:tcBorders>
              <w:top w:val="outset" w:sz="6" w:space="0" w:color="auto"/>
              <w:bottom w:val="outset" w:sz="6" w:space="0" w:color="auto"/>
              <w:right w:val="outset" w:sz="6" w:space="0" w:color="auto"/>
            </w:tcBorders>
            <w:vAlign w:val="center"/>
          </w:tcPr>
          <w:p w:rsidR="000E2B86" w:rsidRPr="00C720FE" w:rsidRDefault="000E2B86" w:rsidP="00C720FE">
            <w:pPr>
              <w:pStyle w:val="a3"/>
              <w:rPr>
                <w:sz w:val="28"/>
                <w:szCs w:val="28"/>
              </w:rPr>
            </w:pPr>
            <w:r w:rsidRPr="00C720FE">
              <w:rPr>
                <w:rStyle w:val="a7"/>
                <w:sz w:val="28"/>
                <w:szCs w:val="28"/>
              </w:rPr>
              <w:t xml:space="preserve">Повышение </w:t>
            </w:r>
            <w:proofErr w:type="spellStart"/>
            <w:r w:rsidRPr="00C720FE">
              <w:rPr>
                <w:rStyle w:val="a7"/>
                <w:sz w:val="28"/>
                <w:szCs w:val="28"/>
              </w:rPr>
              <w:t>психолог</w:t>
            </w:r>
            <w:proofErr w:type="gramStart"/>
            <w:r w:rsidRPr="00C720FE">
              <w:rPr>
                <w:rStyle w:val="a7"/>
                <w:sz w:val="28"/>
                <w:szCs w:val="28"/>
              </w:rPr>
              <w:t>о</w:t>
            </w:r>
            <w:proofErr w:type="spellEnd"/>
            <w:r w:rsidRPr="00C720FE">
              <w:rPr>
                <w:rStyle w:val="a7"/>
                <w:sz w:val="28"/>
                <w:szCs w:val="28"/>
              </w:rPr>
              <w:t>-</w:t>
            </w:r>
            <w:proofErr w:type="gramEnd"/>
            <w:r w:rsidRPr="00C720FE">
              <w:rPr>
                <w:rStyle w:val="a7"/>
                <w:sz w:val="28"/>
                <w:szCs w:val="28"/>
              </w:rPr>
              <w:t xml:space="preserve"> педагогических знаний родителей</w:t>
            </w:r>
          </w:p>
        </w:tc>
        <w:tc>
          <w:tcPr>
            <w:tcW w:w="3201" w:type="dxa"/>
            <w:tcBorders>
              <w:top w:val="outset" w:sz="6" w:space="0" w:color="auto"/>
              <w:left w:val="outset" w:sz="6" w:space="0" w:color="auto"/>
              <w:bottom w:val="outset" w:sz="6" w:space="0" w:color="auto"/>
              <w:right w:val="outset" w:sz="6" w:space="0" w:color="auto"/>
            </w:tcBorders>
            <w:vAlign w:val="center"/>
          </w:tcPr>
          <w:p w:rsidR="000E2B86" w:rsidRPr="00C720FE" w:rsidRDefault="000E2B86" w:rsidP="00C720FE">
            <w:pPr>
              <w:pStyle w:val="a3"/>
              <w:rPr>
                <w:sz w:val="28"/>
                <w:szCs w:val="28"/>
              </w:rPr>
            </w:pPr>
            <w:r w:rsidRPr="00C720FE">
              <w:rPr>
                <w:rStyle w:val="a7"/>
                <w:sz w:val="28"/>
                <w:szCs w:val="28"/>
              </w:rPr>
              <w:t xml:space="preserve">Вовлечение родителей и общественности в воспитательный процесс </w:t>
            </w:r>
          </w:p>
        </w:tc>
        <w:tc>
          <w:tcPr>
            <w:tcW w:w="3185" w:type="dxa"/>
            <w:tcBorders>
              <w:top w:val="outset" w:sz="6" w:space="0" w:color="auto"/>
              <w:left w:val="outset" w:sz="6" w:space="0" w:color="auto"/>
              <w:bottom w:val="outset" w:sz="6" w:space="0" w:color="auto"/>
            </w:tcBorders>
            <w:vAlign w:val="center"/>
          </w:tcPr>
          <w:p w:rsidR="000E2B86" w:rsidRPr="00C720FE" w:rsidRDefault="000E2B86" w:rsidP="00C720FE">
            <w:pPr>
              <w:pStyle w:val="a3"/>
              <w:rPr>
                <w:sz w:val="28"/>
                <w:szCs w:val="28"/>
              </w:rPr>
            </w:pPr>
            <w:r w:rsidRPr="00C720FE">
              <w:rPr>
                <w:rStyle w:val="a7"/>
                <w:sz w:val="28"/>
                <w:szCs w:val="28"/>
              </w:rPr>
              <w:t>Вовлечение родителей и общественности в управление школы</w:t>
            </w:r>
          </w:p>
        </w:tc>
      </w:tr>
      <w:tr w:rsidR="000E2B86" w:rsidRPr="00C720FE" w:rsidTr="006363C9">
        <w:trPr>
          <w:trHeight w:val="420"/>
          <w:tblCellSpacing w:w="0" w:type="dxa"/>
        </w:trPr>
        <w:tc>
          <w:tcPr>
            <w:tcW w:w="3184" w:type="dxa"/>
            <w:tcBorders>
              <w:top w:val="outset" w:sz="6" w:space="0" w:color="auto"/>
              <w:bottom w:val="outset" w:sz="6" w:space="0" w:color="auto"/>
              <w:right w:val="outset" w:sz="6" w:space="0" w:color="auto"/>
            </w:tcBorders>
            <w:vAlign w:val="center"/>
          </w:tcPr>
          <w:p w:rsidR="000E2B86" w:rsidRPr="00C720FE" w:rsidRDefault="000E2B86" w:rsidP="00C720FE">
            <w:pPr>
              <w:pStyle w:val="a3"/>
              <w:rPr>
                <w:sz w:val="28"/>
                <w:szCs w:val="28"/>
              </w:rPr>
            </w:pPr>
            <w:r w:rsidRPr="00C720FE">
              <w:rPr>
                <w:sz w:val="28"/>
                <w:szCs w:val="28"/>
              </w:rPr>
              <w:t>Родительские лектории</w:t>
            </w:r>
          </w:p>
        </w:tc>
        <w:tc>
          <w:tcPr>
            <w:tcW w:w="3201" w:type="dxa"/>
            <w:tcBorders>
              <w:top w:val="outset" w:sz="6" w:space="0" w:color="auto"/>
              <w:left w:val="outset" w:sz="6" w:space="0" w:color="auto"/>
              <w:bottom w:val="outset" w:sz="6" w:space="0" w:color="auto"/>
              <w:right w:val="outset" w:sz="6" w:space="0" w:color="auto"/>
            </w:tcBorders>
            <w:vAlign w:val="center"/>
          </w:tcPr>
          <w:p w:rsidR="000E2B86" w:rsidRPr="00C720FE" w:rsidRDefault="000E2B86" w:rsidP="00C720FE">
            <w:pPr>
              <w:pStyle w:val="a3"/>
              <w:rPr>
                <w:sz w:val="28"/>
                <w:szCs w:val="28"/>
              </w:rPr>
            </w:pPr>
            <w:r w:rsidRPr="00C720FE">
              <w:rPr>
                <w:sz w:val="28"/>
                <w:szCs w:val="28"/>
              </w:rPr>
              <w:t>Совместные творческие дела</w:t>
            </w:r>
          </w:p>
        </w:tc>
        <w:tc>
          <w:tcPr>
            <w:tcW w:w="3185" w:type="dxa"/>
            <w:tcBorders>
              <w:top w:val="outset" w:sz="6" w:space="0" w:color="auto"/>
              <w:left w:val="outset" w:sz="6" w:space="0" w:color="auto"/>
              <w:bottom w:val="outset" w:sz="6" w:space="0" w:color="auto"/>
            </w:tcBorders>
            <w:vAlign w:val="center"/>
          </w:tcPr>
          <w:p w:rsidR="000E2B86" w:rsidRPr="00C720FE" w:rsidRDefault="000E2B86" w:rsidP="00C720FE">
            <w:pPr>
              <w:pStyle w:val="a3"/>
              <w:rPr>
                <w:sz w:val="28"/>
                <w:szCs w:val="28"/>
              </w:rPr>
            </w:pPr>
            <w:r w:rsidRPr="00C720FE">
              <w:rPr>
                <w:sz w:val="28"/>
                <w:szCs w:val="28"/>
              </w:rPr>
              <w:t>Совет школы</w:t>
            </w:r>
          </w:p>
        </w:tc>
      </w:tr>
      <w:tr w:rsidR="000E2B86" w:rsidRPr="00C720FE" w:rsidTr="006363C9">
        <w:trPr>
          <w:trHeight w:val="420"/>
          <w:tblCellSpacing w:w="0" w:type="dxa"/>
        </w:trPr>
        <w:tc>
          <w:tcPr>
            <w:tcW w:w="3184" w:type="dxa"/>
            <w:tcBorders>
              <w:top w:val="outset" w:sz="6" w:space="0" w:color="auto"/>
              <w:bottom w:val="outset" w:sz="6" w:space="0" w:color="auto"/>
              <w:right w:val="outset" w:sz="6" w:space="0" w:color="auto"/>
            </w:tcBorders>
            <w:vAlign w:val="center"/>
          </w:tcPr>
          <w:p w:rsidR="000E2B86" w:rsidRPr="00C720FE" w:rsidRDefault="000E2B86" w:rsidP="00C720FE">
            <w:pPr>
              <w:pStyle w:val="a3"/>
              <w:rPr>
                <w:sz w:val="28"/>
                <w:szCs w:val="28"/>
              </w:rPr>
            </w:pPr>
            <w:r w:rsidRPr="00C720FE">
              <w:rPr>
                <w:sz w:val="28"/>
                <w:szCs w:val="28"/>
              </w:rPr>
              <w:t>Открытые уроки и внеклассные дела</w:t>
            </w:r>
          </w:p>
        </w:tc>
        <w:tc>
          <w:tcPr>
            <w:tcW w:w="3201" w:type="dxa"/>
            <w:tcBorders>
              <w:top w:val="outset" w:sz="6" w:space="0" w:color="auto"/>
              <w:left w:val="outset" w:sz="6" w:space="0" w:color="auto"/>
              <w:bottom w:val="outset" w:sz="6" w:space="0" w:color="auto"/>
              <w:right w:val="outset" w:sz="6" w:space="0" w:color="auto"/>
            </w:tcBorders>
            <w:vAlign w:val="center"/>
          </w:tcPr>
          <w:p w:rsidR="000E2B86" w:rsidRPr="00C720FE" w:rsidRDefault="000E2B86" w:rsidP="00C720FE">
            <w:pPr>
              <w:pStyle w:val="a3"/>
              <w:rPr>
                <w:sz w:val="28"/>
                <w:szCs w:val="28"/>
              </w:rPr>
            </w:pPr>
            <w:r w:rsidRPr="00C720FE">
              <w:rPr>
                <w:sz w:val="28"/>
                <w:szCs w:val="28"/>
              </w:rPr>
              <w:t>Помощь в укреплении материально – технической базы</w:t>
            </w:r>
          </w:p>
        </w:tc>
        <w:tc>
          <w:tcPr>
            <w:tcW w:w="3185" w:type="dxa"/>
            <w:tcBorders>
              <w:top w:val="outset" w:sz="6" w:space="0" w:color="auto"/>
              <w:left w:val="outset" w:sz="6" w:space="0" w:color="auto"/>
              <w:bottom w:val="outset" w:sz="6" w:space="0" w:color="auto"/>
            </w:tcBorders>
            <w:vAlign w:val="center"/>
          </w:tcPr>
          <w:p w:rsidR="000E2B86" w:rsidRPr="00C720FE" w:rsidRDefault="000E2B86" w:rsidP="00C720FE">
            <w:pPr>
              <w:pStyle w:val="a3"/>
              <w:rPr>
                <w:sz w:val="28"/>
                <w:szCs w:val="28"/>
              </w:rPr>
            </w:pPr>
            <w:r w:rsidRPr="00C720FE">
              <w:rPr>
                <w:sz w:val="28"/>
                <w:szCs w:val="28"/>
              </w:rPr>
              <w:t>Общешкольный родительский комитет</w:t>
            </w:r>
          </w:p>
        </w:tc>
      </w:tr>
      <w:tr w:rsidR="000E2B86" w:rsidRPr="00C720FE" w:rsidTr="006363C9">
        <w:trPr>
          <w:trHeight w:val="420"/>
          <w:tblCellSpacing w:w="0" w:type="dxa"/>
        </w:trPr>
        <w:tc>
          <w:tcPr>
            <w:tcW w:w="3184" w:type="dxa"/>
            <w:tcBorders>
              <w:top w:val="outset" w:sz="6" w:space="0" w:color="auto"/>
              <w:bottom w:val="outset" w:sz="6" w:space="0" w:color="auto"/>
              <w:right w:val="outset" w:sz="6" w:space="0" w:color="auto"/>
            </w:tcBorders>
            <w:vAlign w:val="center"/>
          </w:tcPr>
          <w:p w:rsidR="000E2B86" w:rsidRPr="00C720FE" w:rsidRDefault="000E2B86" w:rsidP="00C720FE">
            <w:pPr>
              <w:pStyle w:val="a3"/>
              <w:rPr>
                <w:sz w:val="28"/>
                <w:szCs w:val="28"/>
              </w:rPr>
            </w:pPr>
            <w:r w:rsidRPr="00C720FE">
              <w:rPr>
                <w:sz w:val="28"/>
                <w:szCs w:val="28"/>
              </w:rPr>
              <w:t>Индивидуальные консультации</w:t>
            </w:r>
          </w:p>
        </w:tc>
        <w:tc>
          <w:tcPr>
            <w:tcW w:w="3201" w:type="dxa"/>
            <w:tcBorders>
              <w:top w:val="outset" w:sz="6" w:space="0" w:color="auto"/>
              <w:left w:val="outset" w:sz="6" w:space="0" w:color="auto"/>
              <w:bottom w:val="outset" w:sz="6" w:space="0" w:color="auto"/>
              <w:right w:val="outset" w:sz="6" w:space="0" w:color="auto"/>
            </w:tcBorders>
            <w:vAlign w:val="center"/>
          </w:tcPr>
          <w:p w:rsidR="000E2B86" w:rsidRPr="00C720FE" w:rsidRDefault="000E2B86" w:rsidP="00C720FE">
            <w:pPr>
              <w:pStyle w:val="a3"/>
              <w:rPr>
                <w:sz w:val="28"/>
                <w:szCs w:val="28"/>
              </w:rPr>
            </w:pPr>
            <w:r w:rsidRPr="00C720FE">
              <w:rPr>
                <w:sz w:val="28"/>
                <w:szCs w:val="28"/>
              </w:rPr>
              <w:t>Совместные с детьми родительские собрания</w:t>
            </w:r>
          </w:p>
        </w:tc>
        <w:tc>
          <w:tcPr>
            <w:tcW w:w="3185" w:type="dxa"/>
            <w:tcBorders>
              <w:top w:val="outset" w:sz="6" w:space="0" w:color="auto"/>
              <w:left w:val="outset" w:sz="6" w:space="0" w:color="auto"/>
              <w:bottom w:val="outset" w:sz="6" w:space="0" w:color="auto"/>
            </w:tcBorders>
            <w:vAlign w:val="center"/>
          </w:tcPr>
          <w:p w:rsidR="000E2B86" w:rsidRPr="00C720FE" w:rsidRDefault="000E2B86" w:rsidP="00C720FE">
            <w:pPr>
              <w:pStyle w:val="a3"/>
              <w:rPr>
                <w:sz w:val="28"/>
                <w:szCs w:val="28"/>
              </w:rPr>
            </w:pPr>
            <w:r w:rsidRPr="00C720FE">
              <w:rPr>
                <w:sz w:val="28"/>
                <w:szCs w:val="28"/>
              </w:rPr>
              <w:t>Классные родительские собрания</w:t>
            </w:r>
          </w:p>
        </w:tc>
      </w:tr>
      <w:tr w:rsidR="000E2B86" w:rsidRPr="00C720FE" w:rsidTr="006363C9">
        <w:trPr>
          <w:trHeight w:val="420"/>
          <w:tblCellSpacing w:w="0" w:type="dxa"/>
        </w:trPr>
        <w:tc>
          <w:tcPr>
            <w:tcW w:w="3184" w:type="dxa"/>
            <w:tcBorders>
              <w:top w:val="outset" w:sz="6" w:space="0" w:color="auto"/>
              <w:bottom w:val="outset" w:sz="6" w:space="0" w:color="auto"/>
              <w:right w:val="outset" w:sz="6" w:space="0" w:color="auto"/>
            </w:tcBorders>
            <w:vAlign w:val="center"/>
          </w:tcPr>
          <w:p w:rsidR="000E2B86" w:rsidRPr="00C720FE" w:rsidRDefault="000E2B86" w:rsidP="00C720FE">
            <w:pPr>
              <w:pStyle w:val="a3"/>
              <w:rPr>
                <w:sz w:val="28"/>
                <w:szCs w:val="28"/>
              </w:rPr>
            </w:pPr>
          </w:p>
        </w:tc>
        <w:tc>
          <w:tcPr>
            <w:tcW w:w="3201" w:type="dxa"/>
            <w:tcBorders>
              <w:top w:val="outset" w:sz="6" w:space="0" w:color="auto"/>
              <w:left w:val="outset" w:sz="6" w:space="0" w:color="auto"/>
              <w:bottom w:val="outset" w:sz="6" w:space="0" w:color="auto"/>
              <w:right w:val="outset" w:sz="6" w:space="0" w:color="auto"/>
            </w:tcBorders>
            <w:vAlign w:val="center"/>
          </w:tcPr>
          <w:p w:rsidR="000E2B86" w:rsidRPr="00C720FE" w:rsidRDefault="000E2B86" w:rsidP="00C720FE">
            <w:pPr>
              <w:pStyle w:val="a3"/>
              <w:rPr>
                <w:sz w:val="28"/>
                <w:szCs w:val="28"/>
              </w:rPr>
            </w:pPr>
            <w:r w:rsidRPr="00C720FE">
              <w:rPr>
                <w:sz w:val="28"/>
                <w:szCs w:val="28"/>
              </w:rPr>
              <w:t>Родительские инициативы</w:t>
            </w:r>
          </w:p>
        </w:tc>
        <w:tc>
          <w:tcPr>
            <w:tcW w:w="3185" w:type="dxa"/>
            <w:tcBorders>
              <w:top w:val="outset" w:sz="6" w:space="0" w:color="auto"/>
              <w:left w:val="outset" w:sz="6" w:space="0" w:color="auto"/>
              <w:bottom w:val="outset" w:sz="6" w:space="0" w:color="auto"/>
            </w:tcBorders>
            <w:vAlign w:val="center"/>
          </w:tcPr>
          <w:p w:rsidR="000E2B86" w:rsidRPr="00C720FE" w:rsidRDefault="000E2B86" w:rsidP="00C720FE">
            <w:pPr>
              <w:pStyle w:val="a3"/>
              <w:rPr>
                <w:sz w:val="28"/>
                <w:szCs w:val="28"/>
              </w:rPr>
            </w:pPr>
            <w:r w:rsidRPr="00C720FE">
              <w:rPr>
                <w:sz w:val="28"/>
                <w:szCs w:val="28"/>
              </w:rPr>
              <w:t>-</w:t>
            </w:r>
          </w:p>
        </w:tc>
      </w:tr>
    </w:tbl>
    <w:p w:rsidR="000E2B86" w:rsidRPr="00C720FE" w:rsidRDefault="000E2B86" w:rsidP="00C720FE">
      <w:pPr>
        <w:spacing w:line="240" w:lineRule="auto"/>
        <w:rPr>
          <w:rFonts w:ascii="Times New Roman" w:hAnsi="Times New Roman"/>
          <w:sz w:val="28"/>
          <w:szCs w:val="28"/>
        </w:rPr>
      </w:pPr>
      <w:r w:rsidRPr="00C720FE">
        <w:rPr>
          <w:rFonts w:ascii="Times New Roman" w:hAnsi="Times New Roman"/>
          <w:sz w:val="28"/>
          <w:szCs w:val="28"/>
        </w:rPr>
        <w:lastRenderedPageBreak/>
        <w:t xml:space="preserve">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 этой целью в школе велась большая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собрания-диспуты).    </w:t>
      </w:r>
    </w:p>
    <w:p w:rsidR="000E2B86" w:rsidRPr="00C720FE" w:rsidRDefault="000E2B86" w:rsidP="00C720FE">
      <w:pPr>
        <w:spacing w:line="240" w:lineRule="auto"/>
        <w:rPr>
          <w:rFonts w:ascii="Times New Roman" w:hAnsi="Times New Roman"/>
          <w:sz w:val="28"/>
          <w:szCs w:val="28"/>
        </w:rPr>
      </w:pPr>
      <w:r w:rsidRPr="00C720FE">
        <w:rPr>
          <w:rFonts w:ascii="Times New Roman" w:hAnsi="Times New Roman"/>
          <w:sz w:val="28"/>
          <w:szCs w:val="28"/>
        </w:rPr>
        <w:t xml:space="preserve">     В течение учебного года были проведены и общешкольные родительские собрания, на которых обсуждались вопросы:                                                           </w:t>
      </w:r>
      <w:proofErr w:type="gramStart"/>
      <w:r w:rsidR="006363C9">
        <w:rPr>
          <w:rFonts w:ascii="Times New Roman" w:hAnsi="Times New Roman"/>
          <w:sz w:val="28"/>
          <w:szCs w:val="28"/>
        </w:rPr>
        <w:t>-а</w:t>
      </w:r>
      <w:proofErr w:type="gramEnd"/>
      <w:r w:rsidRPr="00C720FE">
        <w:rPr>
          <w:rFonts w:ascii="Times New Roman" w:hAnsi="Times New Roman"/>
          <w:sz w:val="28"/>
          <w:szCs w:val="28"/>
        </w:rPr>
        <w:t>нтитеррористической защищенности</w:t>
      </w:r>
      <w:r w:rsidR="006363C9">
        <w:rPr>
          <w:rFonts w:ascii="Times New Roman" w:hAnsi="Times New Roman"/>
          <w:sz w:val="28"/>
          <w:szCs w:val="28"/>
        </w:rPr>
        <w:t>;</w:t>
      </w:r>
      <w:r w:rsidRPr="00C720FE">
        <w:rPr>
          <w:rFonts w:ascii="Times New Roman" w:hAnsi="Times New Roman"/>
          <w:sz w:val="28"/>
          <w:szCs w:val="28"/>
        </w:rPr>
        <w:t xml:space="preserve">                                                                         </w:t>
      </w:r>
      <w:r w:rsidR="006363C9">
        <w:rPr>
          <w:rFonts w:ascii="Times New Roman" w:hAnsi="Times New Roman"/>
          <w:sz w:val="28"/>
          <w:szCs w:val="28"/>
        </w:rPr>
        <w:t>-б</w:t>
      </w:r>
      <w:r w:rsidRPr="00C720FE">
        <w:rPr>
          <w:rFonts w:ascii="Times New Roman" w:hAnsi="Times New Roman"/>
          <w:sz w:val="28"/>
          <w:szCs w:val="28"/>
        </w:rPr>
        <w:t xml:space="preserve">еседы </w:t>
      </w:r>
      <w:r w:rsidR="006363C9">
        <w:rPr>
          <w:rFonts w:ascii="Times New Roman" w:hAnsi="Times New Roman"/>
          <w:sz w:val="28"/>
          <w:szCs w:val="28"/>
        </w:rPr>
        <w:t>по суицидальным явлениям и т.д.;</w:t>
      </w:r>
      <w:r w:rsidRPr="00C720FE">
        <w:rPr>
          <w:rFonts w:ascii="Times New Roman" w:hAnsi="Times New Roman"/>
          <w:sz w:val="28"/>
          <w:szCs w:val="28"/>
        </w:rPr>
        <w:t xml:space="preserve">                                           </w:t>
      </w:r>
      <w:r w:rsidR="006363C9">
        <w:rPr>
          <w:rFonts w:ascii="Times New Roman" w:hAnsi="Times New Roman"/>
          <w:sz w:val="28"/>
          <w:szCs w:val="28"/>
        </w:rPr>
        <w:t xml:space="preserve">                               -родительский авторитет;</w:t>
      </w:r>
      <w:r w:rsidRPr="00C720FE">
        <w:rPr>
          <w:rFonts w:ascii="Times New Roman" w:hAnsi="Times New Roman"/>
          <w:sz w:val="28"/>
          <w:szCs w:val="28"/>
        </w:rPr>
        <w:t xml:space="preserve">                                                               </w:t>
      </w:r>
      <w:r w:rsidR="006363C9">
        <w:rPr>
          <w:rFonts w:ascii="Times New Roman" w:hAnsi="Times New Roman"/>
          <w:sz w:val="28"/>
          <w:szCs w:val="28"/>
        </w:rPr>
        <w:t xml:space="preserve">                               -к</w:t>
      </w:r>
      <w:r w:rsidRPr="00C720FE">
        <w:rPr>
          <w:rFonts w:ascii="Times New Roman" w:hAnsi="Times New Roman"/>
          <w:sz w:val="28"/>
          <w:szCs w:val="28"/>
        </w:rPr>
        <w:t>омфортная среда</w:t>
      </w:r>
      <w:r w:rsidR="006363C9">
        <w:rPr>
          <w:rFonts w:ascii="Times New Roman" w:hAnsi="Times New Roman"/>
          <w:sz w:val="28"/>
          <w:szCs w:val="28"/>
        </w:rPr>
        <w:t>;</w:t>
      </w:r>
      <w:r w:rsidRPr="00C720FE">
        <w:rPr>
          <w:rFonts w:ascii="Times New Roman" w:hAnsi="Times New Roman"/>
          <w:sz w:val="28"/>
          <w:szCs w:val="28"/>
        </w:rPr>
        <w:t xml:space="preserve">                                                                                                                   </w:t>
      </w:r>
      <w:r w:rsidR="006363C9">
        <w:rPr>
          <w:rFonts w:ascii="Times New Roman" w:hAnsi="Times New Roman"/>
          <w:sz w:val="28"/>
          <w:szCs w:val="28"/>
        </w:rPr>
        <w:t>-п</w:t>
      </w:r>
      <w:r w:rsidRPr="00C720FE">
        <w:rPr>
          <w:rFonts w:ascii="Times New Roman" w:hAnsi="Times New Roman"/>
          <w:sz w:val="28"/>
          <w:szCs w:val="28"/>
        </w:rPr>
        <w:t xml:space="preserve">рава детей и обязанности родителей.     </w:t>
      </w:r>
    </w:p>
    <w:p w:rsidR="000E2B86" w:rsidRPr="00C720FE" w:rsidRDefault="000E2B86" w:rsidP="00C720FE">
      <w:pPr>
        <w:pStyle w:val="a3"/>
        <w:spacing w:before="0" w:beforeAutospacing="0" w:after="0" w:afterAutospacing="0"/>
        <w:rPr>
          <w:sz w:val="28"/>
          <w:szCs w:val="28"/>
        </w:rPr>
      </w:pPr>
      <w:r w:rsidRPr="00C720FE">
        <w:rPr>
          <w:sz w:val="28"/>
          <w:szCs w:val="28"/>
        </w:rPr>
        <w:t xml:space="preserve">Были изучены семьи учащихся, их социальный состав - насчитывается детей из </w:t>
      </w:r>
      <w:r w:rsidR="006363C9">
        <w:rPr>
          <w:sz w:val="28"/>
          <w:szCs w:val="28"/>
        </w:rPr>
        <w:t>5</w:t>
      </w:r>
      <w:r w:rsidRPr="00C720FE">
        <w:rPr>
          <w:sz w:val="28"/>
          <w:szCs w:val="28"/>
        </w:rPr>
        <w:t>5  многодетных  семей 96 чел., а малообеспеченных 1</w:t>
      </w:r>
      <w:r w:rsidR="006363C9">
        <w:rPr>
          <w:sz w:val="28"/>
          <w:szCs w:val="28"/>
        </w:rPr>
        <w:t>45</w:t>
      </w:r>
      <w:r w:rsidRPr="00C720FE">
        <w:rPr>
          <w:sz w:val="28"/>
          <w:szCs w:val="28"/>
        </w:rPr>
        <w:t xml:space="preserve"> человек.                              В ходе изучения социального состава семей было выявлено: </w:t>
      </w:r>
    </w:p>
    <w:p w:rsidR="000E2B86" w:rsidRPr="00C720FE" w:rsidRDefault="000E2B86" w:rsidP="00C720FE">
      <w:pPr>
        <w:pStyle w:val="a3"/>
        <w:spacing w:before="0" w:beforeAutospacing="0" w:after="0" w:afterAutospacing="0"/>
        <w:rPr>
          <w:sz w:val="28"/>
          <w:szCs w:val="28"/>
        </w:rPr>
      </w:pPr>
      <w:r w:rsidRPr="00C720FE">
        <w:rPr>
          <w:sz w:val="28"/>
          <w:szCs w:val="28"/>
        </w:rPr>
        <w:t>- повышение наполняемости классов из-за общего повышения уровня рождаемости;</w:t>
      </w:r>
    </w:p>
    <w:p w:rsidR="000E2B86" w:rsidRPr="00C720FE" w:rsidRDefault="000E2B86" w:rsidP="00C720FE">
      <w:pPr>
        <w:pStyle w:val="a3"/>
        <w:spacing w:before="0" w:beforeAutospacing="0" w:after="0" w:afterAutospacing="0"/>
        <w:rPr>
          <w:sz w:val="28"/>
          <w:szCs w:val="28"/>
        </w:rPr>
      </w:pPr>
      <w:r w:rsidRPr="00C720FE">
        <w:rPr>
          <w:sz w:val="28"/>
          <w:szCs w:val="28"/>
        </w:rPr>
        <w:t>- увеличение количества многодетных семей;</w:t>
      </w:r>
    </w:p>
    <w:p w:rsidR="000E2B86" w:rsidRPr="00C720FE" w:rsidRDefault="000E2B86" w:rsidP="00C720FE">
      <w:pPr>
        <w:pStyle w:val="a3"/>
        <w:spacing w:before="0" w:beforeAutospacing="0" w:after="0" w:afterAutospacing="0"/>
        <w:rPr>
          <w:sz w:val="28"/>
          <w:szCs w:val="28"/>
        </w:rPr>
      </w:pPr>
      <w:r w:rsidRPr="00C720FE">
        <w:rPr>
          <w:sz w:val="28"/>
          <w:szCs w:val="28"/>
        </w:rPr>
        <w:t>- увеличение числа неполных семей;</w:t>
      </w:r>
    </w:p>
    <w:p w:rsidR="000E2B86" w:rsidRPr="00C720FE" w:rsidRDefault="000E2B86" w:rsidP="00C720FE">
      <w:pPr>
        <w:spacing w:line="240" w:lineRule="auto"/>
        <w:rPr>
          <w:rFonts w:ascii="Times New Roman" w:hAnsi="Times New Roman"/>
          <w:sz w:val="28"/>
          <w:szCs w:val="28"/>
        </w:rPr>
      </w:pPr>
      <w:r w:rsidRPr="00C720FE">
        <w:rPr>
          <w:rFonts w:ascii="Times New Roman" w:hAnsi="Times New Roman"/>
          <w:sz w:val="28"/>
          <w:szCs w:val="28"/>
        </w:rPr>
        <w:t>Так как школа находится в социально неблагополучном районе, для родителей проводился  лекторий по различным вопросам воспитания детей.</w:t>
      </w:r>
    </w:p>
    <w:p w:rsidR="000E2B86" w:rsidRPr="00C720FE" w:rsidRDefault="004B7C80" w:rsidP="004B7C80">
      <w:pPr>
        <w:pStyle w:val="a3"/>
        <w:rPr>
          <w:sz w:val="28"/>
          <w:szCs w:val="28"/>
        </w:rPr>
      </w:pPr>
      <w:r w:rsidRPr="00C720FE">
        <w:rPr>
          <w:sz w:val="28"/>
          <w:szCs w:val="28"/>
        </w:rPr>
        <w:t>Важнейшей составляющей педагогического процесса является личностно ориентированное воспитание, при котором происходит развитие и саморазвитие личностных каче</w:t>
      </w:r>
      <w:proofErr w:type="gramStart"/>
      <w:r w:rsidRPr="00C720FE">
        <w:rPr>
          <w:sz w:val="28"/>
          <w:szCs w:val="28"/>
        </w:rPr>
        <w:t>ств шк</w:t>
      </w:r>
      <w:proofErr w:type="gramEnd"/>
      <w:r w:rsidRPr="00C720FE">
        <w:rPr>
          <w:sz w:val="28"/>
          <w:szCs w:val="28"/>
        </w:rPr>
        <w:t>ольников</w:t>
      </w:r>
      <w:r>
        <w:rPr>
          <w:sz w:val="28"/>
          <w:szCs w:val="28"/>
        </w:rPr>
        <w:t>.</w:t>
      </w:r>
    </w:p>
    <w:p w:rsidR="000E2B86" w:rsidRPr="00C720FE" w:rsidRDefault="000E2B86" w:rsidP="00C720FE">
      <w:pPr>
        <w:numPr>
          <w:ilvl w:val="2"/>
          <w:numId w:val="1"/>
        </w:numPr>
        <w:tabs>
          <w:tab w:val="clear" w:pos="2460"/>
        </w:tabs>
        <w:spacing w:after="0" w:line="240" w:lineRule="auto"/>
        <w:ind w:left="0" w:firstLine="0"/>
        <w:jc w:val="both"/>
        <w:rPr>
          <w:rFonts w:ascii="Times New Roman" w:hAnsi="Times New Roman"/>
          <w:b/>
          <w:bCs/>
          <w:sz w:val="28"/>
          <w:szCs w:val="28"/>
        </w:rPr>
      </w:pPr>
      <w:r w:rsidRPr="00C720FE">
        <w:rPr>
          <w:rFonts w:ascii="Times New Roman" w:hAnsi="Times New Roman"/>
          <w:b/>
          <w:bCs/>
          <w:sz w:val="28"/>
          <w:szCs w:val="28"/>
        </w:rPr>
        <w:t>Гражданское воспитание</w:t>
      </w:r>
    </w:p>
    <w:p w:rsidR="000E2B86" w:rsidRPr="00C720FE" w:rsidRDefault="000E2B86" w:rsidP="00C720FE">
      <w:pPr>
        <w:spacing w:line="240" w:lineRule="auto"/>
        <w:jc w:val="both"/>
        <w:rPr>
          <w:rFonts w:ascii="Times New Roman" w:hAnsi="Times New Roman"/>
          <w:b/>
          <w:sz w:val="28"/>
          <w:szCs w:val="28"/>
        </w:rPr>
      </w:pPr>
      <w:r w:rsidRPr="00C720FE">
        <w:rPr>
          <w:rFonts w:ascii="Times New Roman" w:hAnsi="Times New Roman"/>
          <w:sz w:val="28"/>
          <w:szCs w:val="28"/>
        </w:rPr>
        <w:t xml:space="preserve">Задачу формирования у школьников гражданской ответственности и правового самосознания, толерантности коллектив школы решал, реализуя план работы по правовому воспитанию учащихся, план по профилактике проявлений терроризма и экстремизма, план мероприятий, направленных на решение вопросов </w:t>
      </w:r>
      <w:proofErr w:type="spellStart"/>
      <w:r w:rsidRPr="00C720FE">
        <w:rPr>
          <w:rFonts w:ascii="Times New Roman" w:hAnsi="Times New Roman"/>
          <w:sz w:val="28"/>
          <w:szCs w:val="28"/>
        </w:rPr>
        <w:t>кибербезопасности</w:t>
      </w:r>
      <w:proofErr w:type="spellEnd"/>
      <w:r w:rsidRPr="00C720FE">
        <w:rPr>
          <w:rFonts w:ascii="Times New Roman" w:hAnsi="Times New Roman"/>
          <w:sz w:val="28"/>
          <w:szCs w:val="28"/>
        </w:rPr>
        <w:t xml:space="preserve"> несовершеннолетних.</w:t>
      </w:r>
    </w:p>
    <w:p w:rsidR="000E2B86" w:rsidRPr="00C720FE" w:rsidRDefault="000E2B86" w:rsidP="00C720FE">
      <w:pPr>
        <w:spacing w:line="240" w:lineRule="auto"/>
        <w:ind w:firstLine="709"/>
        <w:jc w:val="both"/>
        <w:rPr>
          <w:rFonts w:ascii="Times New Roman" w:hAnsi="Times New Roman"/>
          <w:sz w:val="28"/>
          <w:szCs w:val="28"/>
        </w:rPr>
      </w:pPr>
      <w:r w:rsidRPr="00C720FE">
        <w:rPr>
          <w:rFonts w:ascii="Times New Roman" w:hAnsi="Times New Roman"/>
          <w:sz w:val="28"/>
          <w:szCs w:val="28"/>
        </w:rPr>
        <w:t xml:space="preserve"> Данная работа предполагала создать у учащихся: </w:t>
      </w:r>
    </w:p>
    <w:p w:rsidR="000E2B86" w:rsidRPr="00C720FE" w:rsidRDefault="000E2B86" w:rsidP="00C720FE">
      <w:pPr>
        <w:numPr>
          <w:ilvl w:val="0"/>
          <w:numId w:val="2"/>
        </w:numPr>
        <w:spacing w:after="0" w:line="240" w:lineRule="auto"/>
        <w:jc w:val="both"/>
        <w:rPr>
          <w:rFonts w:ascii="Times New Roman" w:hAnsi="Times New Roman"/>
          <w:sz w:val="28"/>
          <w:szCs w:val="28"/>
        </w:rPr>
      </w:pPr>
      <w:r w:rsidRPr="00C720FE">
        <w:rPr>
          <w:rFonts w:ascii="Times New Roman" w:hAnsi="Times New Roman"/>
          <w:sz w:val="28"/>
          <w:szCs w:val="28"/>
        </w:rPr>
        <w:t>целостное представление о личной ответственности за антиобщественные деяния, предусмотренные уголовным и административным правом;</w:t>
      </w:r>
    </w:p>
    <w:p w:rsidR="000E2B86" w:rsidRPr="00C720FE" w:rsidRDefault="000E2B86" w:rsidP="00C720FE">
      <w:pPr>
        <w:numPr>
          <w:ilvl w:val="0"/>
          <w:numId w:val="2"/>
        </w:numPr>
        <w:spacing w:after="0" w:line="240" w:lineRule="auto"/>
        <w:jc w:val="both"/>
        <w:rPr>
          <w:rFonts w:ascii="Times New Roman" w:hAnsi="Times New Roman"/>
          <w:sz w:val="28"/>
          <w:szCs w:val="28"/>
        </w:rPr>
      </w:pPr>
      <w:r w:rsidRPr="00C720FE">
        <w:rPr>
          <w:rFonts w:ascii="Times New Roman" w:hAnsi="Times New Roman"/>
          <w:sz w:val="28"/>
          <w:szCs w:val="28"/>
        </w:rPr>
        <w:t xml:space="preserve">научить учащихся вести себя в общественных местах, соблюдать дисциплину и порядок в школе; </w:t>
      </w:r>
    </w:p>
    <w:p w:rsidR="000E2B86" w:rsidRPr="00C720FE" w:rsidRDefault="000E2B86" w:rsidP="00C720FE">
      <w:pPr>
        <w:numPr>
          <w:ilvl w:val="0"/>
          <w:numId w:val="2"/>
        </w:numPr>
        <w:spacing w:after="0" w:line="240" w:lineRule="auto"/>
        <w:jc w:val="both"/>
        <w:rPr>
          <w:rFonts w:ascii="Times New Roman" w:hAnsi="Times New Roman"/>
          <w:sz w:val="28"/>
          <w:szCs w:val="28"/>
        </w:rPr>
      </w:pPr>
      <w:r w:rsidRPr="00C720FE">
        <w:rPr>
          <w:rFonts w:ascii="Times New Roman" w:hAnsi="Times New Roman"/>
          <w:sz w:val="28"/>
          <w:szCs w:val="28"/>
        </w:rPr>
        <w:t>сформировать умение различать хорошие и плохие поступки;  развитие, становление и укрепление гражданской позиции, отрицательное отношение к правонарушениям; возможность предупредить опасность необдуманных действий, свойственных подростковому возрасту, которые могут привести к совершению преступлений.</w:t>
      </w:r>
    </w:p>
    <w:p w:rsidR="000E2B86" w:rsidRDefault="000E2B86" w:rsidP="00C720FE">
      <w:pPr>
        <w:tabs>
          <w:tab w:val="num" w:pos="-34"/>
        </w:tabs>
        <w:spacing w:line="240" w:lineRule="auto"/>
        <w:jc w:val="both"/>
        <w:rPr>
          <w:rFonts w:ascii="Times New Roman" w:hAnsi="Times New Roman"/>
          <w:bCs/>
          <w:sz w:val="28"/>
          <w:szCs w:val="28"/>
        </w:rPr>
      </w:pPr>
      <w:r w:rsidRPr="00C720FE">
        <w:rPr>
          <w:rFonts w:ascii="Times New Roman" w:hAnsi="Times New Roman"/>
          <w:sz w:val="28"/>
          <w:szCs w:val="28"/>
        </w:rPr>
        <w:lastRenderedPageBreak/>
        <w:t xml:space="preserve">      Работа по правовому просвещению, профилактике негативных зависимостей велась через часы общения по правовой тематике, проходившие в рамках «Недели правовых знаний», беседы со специалистами системы профилактики: инспекторами ОПДН, ГИБДД,  </w:t>
      </w:r>
      <w:r w:rsidR="004B7C80">
        <w:rPr>
          <w:rFonts w:ascii="Times New Roman" w:hAnsi="Times New Roman"/>
          <w:sz w:val="28"/>
          <w:szCs w:val="28"/>
        </w:rPr>
        <w:t>координатором общественного движения «Здоровая Росси</w:t>
      </w:r>
      <w:proofErr w:type="gramStart"/>
      <w:r w:rsidR="004B7C80">
        <w:rPr>
          <w:rFonts w:ascii="Times New Roman" w:hAnsi="Times New Roman"/>
          <w:sz w:val="28"/>
          <w:szCs w:val="28"/>
        </w:rPr>
        <w:t>я-</w:t>
      </w:r>
      <w:proofErr w:type="gramEnd"/>
      <w:r w:rsidR="004B7C80">
        <w:rPr>
          <w:rFonts w:ascii="Times New Roman" w:hAnsi="Times New Roman"/>
          <w:sz w:val="28"/>
          <w:szCs w:val="28"/>
        </w:rPr>
        <w:t xml:space="preserve"> общее дело»</w:t>
      </w:r>
      <w:r w:rsidRPr="00C720FE">
        <w:rPr>
          <w:rFonts w:ascii="Times New Roman" w:hAnsi="Times New Roman"/>
          <w:sz w:val="28"/>
          <w:szCs w:val="28"/>
        </w:rPr>
        <w:t>, специалистами МСЧ, социальным педагогом.</w:t>
      </w:r>
      <w:r w:rsidRPr="00C720FE">
        <w:rPr>
          <w:rFonts w:ascii="Times New Roman" w:hAnsi="Times New Roman"/>
          <w:bCs/>
          <w:sz w:val="28"/>
          <w:szCs w:val="28"/>
        </w:rPr>
        <w:tab/>
        <w:t xml:space="preserve"> </w:t>
      </w:r>
    </w:p>
    <w:p w:rsidR="004B7C80" w:rsidRPr="00C720FE" w:rsidRDefault="004B7C80" w:rsidP="00C720FE">
      <w:pPr>
        <w:tabs>
          <w:tab w:val="num" w:pos="-34"/>
        </w:tabs>
        <w:spacing w:line="240" w:lineRule="auto"/>
        <w:jc w:val="both"/>
        <w:rPr>
          <w:rFonts w:ascii="Times New Roman" w:hAnsi="Times New Roman"/>
          <w:sz w:val="28"/>
          <w:szCs w:val="28"/>
        </w:rPr>
      </w:pPr>
      <w:r>
        <w:rPr>
          <w:rFonts w:ascii="Times New Roman" w:hAnsi="Times New Roman"/>
          <w:bCs/>
          <w:sz w:val="28"/>
          <w:szCs w:val="28"/>
        </w:rPr>
        <w:t>Проведены профилактические мероприятия</w:t>
      </w:r>
      <w:r w:rsidR="00490E37">
        <w:rPr>
          <w:rFonts w:ascii="Times New Roman" w:hAnsi="Times New Roman"/>
          <w:bCs/>
          <w:sz w:val="28"/>
          <w:szCs w:val="28"/>
        </w:rPr>
        <w:t>:</w:t>
      </w:r>
    </w:p>
    <w:p w:rsidR="000E2B86" w:rsidRPr="00C720FE" w:rsidRDefault="000E2B86" w:rsidP="00490E37">
      <w:pPr>
        <w:spacing w:line="240" w:lineRule="auto"/>
        <w:rPr>
          <w:rFonts w:ascii="Times New Roman" w:hAnsi="Times New Roman"/>
          <w:sz w:val="28"/>
          <w:szCs w:val="28"/>
        </w:rPr>
      </w:pPr>
      <w:r w:rsidRPr="00C720FE">
        <w:rPr>
          <w:rFonts w:ascii="Times New Roman" w:hAnsi="Times New Roman"/>
          <w:sz w:val="28"/>
          <w:szCs w:val="28"/>
        </w:rPr>
        <w:t xml:space="preserve">- </w:t>
      </w:r>
      <w:r w:rsidR="00490E37">
        <w:rPr>
          <w:rFonts w:ascii="Times New Roman" w:hAnsi="Times New Roman"/>
          <w:sz w:val="28"/>
          <w:szCs w:val="28"/>
        </w:rPr>
        <w:t>т</w:t>
      </w:r>
      <w:r w:rsidRPr="00C720FE">
        <w:rPr>
          <w:rFonts w:ascii="Times New Roman" w:hAnsi="Times New Roman"/>
          <w:sz w:val="28"/>
          <w:szCs w:val="28"/>
        </w:rPr>
        <w:t>ематические беседы «Ответственность подростков за правонарушения» (с участием инспектора ПДН Игошиной И.В) - 1-9 классы</w:t>
      </w:r>
      <w:r w:rsidR="00490E37">
        <w:rPr>
          <w:rFonts w:ascii="Times New Roman" w:hAnsi="Times New Roman"/>
          <w:sz w:val="28"/>
          <w:szCs w:val="28"/>
        </w:rPr>
        <w:t>;                                               - тематические уроки по формированию здорового образа жизни координатором общественного движения «Здоровая Росси</w:t>
      </w:r>
      <w:proofErr w:type="gramStart"/>
      <w:r w:rsidR="00490E37">
        <w:rPr>
          <w:rFonts w:ascii="Times New Roman" w:hAnsi="Times New Roman"/>
          <w:sz w:val="28"/>
          <w:szCs w:val="28"/>
        </w:rPr>
        <w:t>я-</w:t>
      </w:r>
      <w:proofErr w:type="gramEnd"/>
      <w:r w:rsidR="00490E37">
        <w:rPr>
          <w:rFonts w:ascii="Times New Roman" w:hAnsi="Times New Roman"/>
          <w:sz w:val="28"/>
          <w:szCs w:val="28"/>
        </w:rPr>
        <w:t xml:space="preserve"> общее дело» Амельченко А.А.;                                                                                                                                        </w:t>
      </w:r>
      <w:r w:rsidRPr="00C720FE">
        <w:rPr>
          <w:rFonts w:ascii="Times New Roman" w:hAnsi="Times New Roman"/>
          <w:sz w:val="28"/>
          <w:szCs w:val="28"/>
        </w:rPr>
        <w:t xml:space="preserve">- </w:t>
      </w:r>
      <w:r w:rsidR="00490E37">
        <w:rPr>
          <w:rFonts w:ascii="Times New Roman" w:hAnsi="Times New Roman"/>
          <w:sz w:val="28"/>
          <w:szCs w:val="28"/>
        </w:rPr>
        <w:t>т</w:t>
      </w:r>
      <w:r w:rsidRPr="00C720FE">
        <w:rPr>
          <w:rFonts w:ascii="Times New Roman" w:hAnsi="Times New Roman"/>
          <w:sz w:val="28"/>
          <w:szCs w:val="28"/>
        </w:rPr>
        <w:t>ематические беседы по профилактике ДТП (с приглашением инспекторов ГИБДД.)</w:t>
      </w:r>
      <w:r w:rsidR="00490E37">
        <w:rPr>
          <w:rFonts w:ascii="Times New Roman" w:hAnsi="Times New Roman"/>
          <w:sz w:val="28"/>
          <w:szCs w:val="28"/>
        </w:rPr>
        <w:t xml:space="preserve">;                                                                                                                                      </w:t>
      </w:r>
      <w:r w:rsidRPr="00C720FE">
        <w:rPr>
          <w:rFonts w:ascii="Times New Roman" w:hAnsi="Times New Roman"/>
          <w:sz w:val="28"/>
          <w:szCs w:val="28"/>
        </w:rPr>
        <w:t xml:space="preserve">- </w:t>
      </w:r>
      <w:r w:rsidR="00490E37">
        <w:rPr>
          <w:rFonts w:ascii="Times New Roman" w:hAnsi="Times New Roman"/>
          <w:sz w:val="28"/>
          <w:szCs w:val="28"/>
        </w:rPr>
        <w:t>п</w:t>
      </w:r>
      <w:r w:rsidRPr="00C720FE">
        <w:rPr>
          <w:rFonts w:ascii="Times New Roman" w:hAnsi="Times New Roman"/>
          <w:sz w:val="28"/>
          <w:szCs w:val="28"/>
        </w:rPr>
        <w:t>рактические уроки в рамках проекта «Шагающий автобус» (с посещением программ ДТДИМ)</w:t>
      </w:r>
      <w:r w:rsidR="00490E37">
        <w:rPr>
          <w:rFonts w:ascii="Times New Roman" w:hAnsi="Times New Roman"/>
          <w:sz w:val="28"/>
          <w:szCs w:val="28"/>
        </w:rPr>
        <w:t>.</w:t>
      </w:r>
    </w:p>
    <w:p w:rsidR="000E2B86" w:rsidRPr="00C720FE" w:rsidRDefault="000E2B86" w:rsidP="00C720FE">
      <w:pPr>
        <w:spacing w:line="240" w:lineRule="auto"/>
        <w:jc w:val="both"/>
        <w:rPr>
          <w:rFonts w:ascii="Times New Roman" w:hAnsi="Times New Roman"/>
          <w:sz w:val="28"/>
          <w:szCs w:val="28"/>
        </w:rPr>
      </w:pPr>
      <w:r w:rsidRPr="00C720FE">
        <w:rPr>
          <w:rFonts w:ascii="Times New Roman" w:hAnsi="Times New Roman"/>
          <w:sz w:val="28"/>
          <w:szCs w:val="28"/>
        </w:rPr>
        <w:t>Рассматривались вопросы на педсовете:</w:t>
      </w:r>
    </w:p>
    <w:p w:rsidR="000E2B86" w:rsidRPr="00490E37" w:rsidRDefault="000E2B86" w:rsidP="00490E37">
      <w:pPr>
        <w:spacing w:before="100" w:beforeAutospacing="1" w:after="100" w:afterAutospacing="1" w:line="240" w:lineRule="auto"/>
        <w:ind w:left="720"/>
        <w:rPr>
          <w:rFonts w:ascii="Times New Roman" w:hAnsi="Times New Roman"/>
          <w:sz w:val="28"/>
          <w:szCs w:val="28"/>
        </w:rPr>
      </w:pPr>
      <w:r w:rsidRPr="00490E37">
        <w:rPr>
          <w:rFonts w:ascii="Times New Roman" w:hAnsi="Times New Roman"/>
          <w:sz w:val="28"/>
          <w:szCs w:val="28"/>
        </w:rPr>
        <w:t xml:space="preserve">Профилактика </w:t>
      </w:r>
      <w:proofErr w:type="spellStart"/>
      <w:r w:rsidRPr="00490E37">
        <w:rPr>
          <w:rFonts w:ascii="Times New Roman" w:hAnsi="Times New Roman"/>
          <w:sz w:val="28"/>
          <w:szCs w:val="28"/>
        </w:rPr>
        <w:t>диструктивного</w:t>
      </w:r>
      <w:proofErr w:type="spellEnd"/>
      <w:r w:rsidRPr="00490E37">
        <w:rPr>
          <w:rFonts w:ascii="Times New Roman" w:hAnsi="Times New Roman"/>
          <w:sz w:val="28"/>
          <w:szCs w:val="28"/>
        </w:rPr>
        <w:t xml:space="preserve"> поведения в подростковой среде Формирование жизнестойкости и профилактика суицида</w:t>
      </w:r>
    </w:p>
    <w:p w:rsidR="000E2B86" w:rsidRPr="00C720FE" w:rsidRDefault="000E2B86" w:rsidP="00C720FE">
      <w:pPr>
        <w:spacing w:line="240" w:lineRule="auto"/>
        <w:ind w:firstLine="709"/>
        <w:rPr>
          <w:rFonts w:ascii="Times New Roman" w:hAnsi="Times New Roman"/>
          <w:sz w:val="28"/>
          <w:szCs w:val="28"/>
        </w:rPr>
      </w:pPr>
      <w:r w:rsidRPr="00C720FE">
        <w:rPr>
          <w:rFonts w:ascii="Times New Roman" w:hAnsi="Times New Roman"/>
          <w:sz w:val="28"/>
          <w:szCs w:val="28"/>
        </w:rPr>
        <w:t>Традиционным стало проведение «Дней профилактики» - совместное обсуждение проблем успеваемости, посещаемости, поведения учащихся, с приглашением инспектора ПДН Игошиной И.В. родителей, учащихся – ежемесячно.</w:t>
      </w:r>
    </w:p>
    <w:p w:rsidR="000E2B86" w:rsidRPr="00C720FE" w:rsidRDefault="000E2B86" w:rsidP="00C720FE">
      <w:pPr>
        <w:spacing w:line="240" w:lineRule="auto"/>
        <w:ind w:firstLine="709"/>
        <w:jc w:val="both"/>
        <w:rPr>
          <w:rFonts w:ascii="Times New Roman" w:hAnsi="Times New Roman"/>
          <w:sz w:val="28"/>
          <w:szCs w:val="28"/>
        </w:rPr>
      </w:pPr>
      <w:r w:rsidRPr="00C720FE">
        <w:rPr>
          <w:rFonts w:ascii="Times New Roman" w:hAnsi="Times New Roman"/>
          <w:sz w:val="28"/>
          <w:szCs w:val="28"/>
        </w:rPr>
        <w:t>Данное направление предполагает воспитание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Все это нашло свое отражение в таких мероприятиях как: тематические мероприятия, посвящённые Дню воссоединения Крыма с Россией (март), день памяти погибших в радиационных авариях и катастрофах (апрель),  акция «Скаж</w:t>
      </w:r>
      <w:r w:rsidR="00490E37">
        <w:rPr>
          <w:rFonts w:ascii="Times New Roman" w:hAnsi="Times New Roman"/>
          <w:sz w:val="28"/>
          <w:szCs w:val="28"/>
        </w:rPr>
        <w:t>и телефону доверия – ДА!» (май) и др.</w:t>
      </w:r>
      <w:r w:rsidRPr="00C720FE">
        <w:rPr>
          <w:rFonts w:ascii="Times New Roman" w:hAnsi="Times New Roman"/>
          <w:sz w:val="28"/>
          <w:szCs w:val="28"/>
        </w:rPr>
        <w:t xml:space="preserve"> </w:t>
      </w:r>
    </w:p>
    <w:p w:rsidR="000E2B86" w:rsidRPr="00C720FE" w:rsidRDefault="000E2B86" w:rsidP="00C720FE">
      <w:pPr>
        <w:pStyle w:val="a3"/>
        <w:shd w:val="clear" w:color="auto" w:fill="F6F6F6"/>
        <w:rPr>
          <w:b/>
          <w:sz w:val="28"/>
          <w:szCs w:val="28"/>
        </w:rPr>
      </w:pPr>
      <w:r w:rsidRPr="00C720FE">
        <w:rPr>
          <w:bCs/>
          <w:color w:val="000000"/>
          <w:sz w:val="28"/>
          <w:szCs w:val="28"/>
        </w:rPr>
        <w:t xml:space="preserve"> Важнейшей частью работы, особенно с учетом социума школы, является </w:t>
      </w:r>
      <w:r w:rsidRPr="00C720FE">
        <w:rPr>
          <w:b/>
          <w:bCs/>
          <w:color w:val="000000"/>
          <w:sz w:val="28"/>
          <w:szCs w:val="28"/>
        </w:rPr>
        <w:t>профилактика правонарушений, безнадзорности, пропаганда здорового образа жизни;</w:t>
      </w:r>
      <w:r w:rsidRPr="00C720FE">
        <w:rPr>
          <w:b/>
          <w:bCs/>
          <w:sz w:val="28"/>
          <w:szCs w:val="28"/>
        </w:rPr>
        <w:t xml:space="preserve"> работа с детьми, находящимися в социально опасном положении</w:t>
      </w:r>
    </w:p>
    <w:p w:rsidR="000E2B86" w:rsidRPr="00C720FE" w:rsidRDefault="000E2B86" w:rsidP="00C720FE">
      <w:pPr>
        <w:pStyle w:val="a3"/>
        <w:shd w:val="clear" w:color="auto" w:fill="F6F6F6"/>
        <w:rPr>
          <w:sz w:val="28"/>
          <w:szCs w:val="28"/>
        </w:rPr>
      </w:pPr>
      <w:proofErr w:type="gramStart"/>
      <w:r w:rsidRPr="00C720FE">
        <w:rPr>
          <w:sz w:val="28"/>
          <w:szCs w:val="28"/>
        </w:rPr>
        <w:t>Система работы в данном направлении представляет собой совокупность мероприятий, обеспечивающих профилактику предупреждения правонарушений среди несовершеннолетних:</w:t>
      </w:r>
      <w:r w:rsidR="00490E37">
        <w:rPr>
          <w:sz w:val="28"/>
          <w:szCs w:val="28"/>
        </w:rPr>
        <w:t xml:space="preserve">                                                              </w:t>
      </w:r>
      <w:r w:rsidRPr="00C720FE">
        <w:rPr>
          <w:sz w:val="28"/>
          <w:szCs w:val="28"/>
        </w:rPr>
        <w:t>- обеспечение участников учебно-воспитательного процесса нормативно-правовой базой;</w:t>
      </w:r>
      <w:r w:rsidR="00490E37">
        <w:rPr>
          <w:sz w:val="28"/>
          <w:szCs w:val="28"/>
        </w:rPr>
        <w:t xml:space="preserve">                                                                                                                                                 </w:t>
      </w:r>
      <w:r w:rsidRPr="00C720FE">
        <w:rPr>
          <w:sz w:val="28"/>
          <w:szCs w:val="28"/>
        </w:rPr>
        <w:t xml:space="preserve">- создание условий для качественного проведения мероприятий по </w:t>
      </w:r>
      <w:r w:rsidRPr="00C720FE">
        <w:rPr>
          <w:sz w:val="28"/>
          <w:szCs w:val="28"/>
        </w:rPr>
        <w:lastRenderedPageBreak/>
        <w:t>профилактике правонарушений:</w:t>
      </w:r>
      <w:r w:rsidR="00490E37">
        <w:rPr>
          <w:sz w:val="28"/>
          <w:szCs w:val="28"/>
        </w:rPr>
        <w:t xml:space="preserve">                                                                                                   </w:t>
      </w:r>
      <w:r w:rsidRPr="00C720FE">
        <w:rPr>
          <w:sz w:val="28"/>
          <w:szCs w:val="28"/>
        </w:rPr>
        <w:t>- обеспечение полного охвата обучением детей школьного возраста;</w:t>
      </w:r>
      <w:r w:rsidR="00490E37">
        <w:rPr>
          <w:sz w:val="28"/>
          <w:szCs w:val="28"/>
        </w:rPr>
        <w:t xml:space="preserve">                             </w:t>
      </w:r>
      <w:r w:rsidRPr="00C720FE">
        <w:rPr>
          <w:sz w:val="28"/>
          <w:szCs w:val="28"/>
        </w:rPr>
        <w:t xml:space="preserve">- регулярный контроль посещения учебных занятий обучающимися; </w:t>
      </w:r>
      <w:r w:rsidR="00490E37">
        <w:rPr>
          <w:sz w:val="28"/>
          <w:szCs w:val="28"/>
        </w:rPr>
        <w:t xml:space="preserve">                        </w:t>
      </w:r>
      <w:r w:rsidRPr="00C720FE">
        <w:rPr>
          <w:sz w:val="28"/>
          <w:szCs w:val="28"/>
        </w:rPr>
        <w:t xml:space="preserve">- организация летнего отдыха, оздоровления детей; </w:t>
      </w:r>
      <w:r w:rsidR="00490E37">
        <w:rPr>
          <w:sz w:val="28"/>
          <w:szCs w:val="28"/>
        </w:rPr>
        <w:t xml:space="preserve">                                                            </w:t>
      </w:r>
      <w:r w:rsidRPr="00C720FE">
        <w:rPr>
          <w:sz w:val="28"/>
          <w:szCs w:val="28"/>
        </w:rPr>
        <w:t>- организация досуга, занятости детей;</w:t>
      </w:r>
      <w:proofErr w:type="gramEnd"/>
    </w:p>
    <w:p w:rsidR="000E2B86" w:rsidRPr="00C720FE" w:rsidRDefault="000E2B86" w:rsidP="00C720FE">
      <w:pPr>
        <w:pStyle w:val="a3"/>
        <w:shd w:val="clear" w:color="auto" w:fill="F6F6F6"/>
        <w:rPr>
          <w:sz w:val="28"/>
          <w:szCs w:val="28"/>
        </w:rPr>
      </w:pPr>
      <w:r w:rsidRPr="00C720FE">
        <w:rPr>
          <w:sz w:val="28"/>
          <w:szCs w:val="28"/>
        </w:rPr>
        <w:t>В вопросах, касающихся профилактики правонарушений, пользуемся нормативно-правовой базой, регулирующей учебно-воспитательный процесс и позволяющей создать благоприятные условия для проведения качественной профилактической работы: действующее международное законодательство, законы РФ и Кемеровской области, нормативные правовые акты органов местного самоуправления. В школе сформирован пакет законодательных и нормативно-правовых документов, регламентирующих вопросы профилактики безнадзорности и правонарушений несовершеннолетних.</w:t>
      </w:r>
      <w:r w:rsidRPr="00C720FE">
        <w:rPr>
          <w:color w:val="FF0000"/>
          <w:sz w:val="28"/>
          <w:szCs w:val="28"/>
        </w:rPr>
        <w:t xml:space="preserve"> </w:t>
      </w:r>
    </w:p>
    <w:p w:rsidR="000E2B86" w:rsidRPr="00C720FE" w:rsidRDefault="000E2B86" w:rsidP="00C720FE">
      <w:pPr>
        <w:pStyle w:val="a3"/>
        <w:shd w:val="clear" w:color="auto" w:fill="F6F6F6"/>
        <w:rPr>
          <w:sz w:val="28"/>
          <w:szCs w:val="28"/>
        </w:rPr>
      </w:pPr>
      <w:r w:rsidRPr="00C720FE">
        <w:rPr>
          <w:sz w:val="28"/>
          <w:szCs w:val="28"/>
        </w:rPr>
        <w:t>Основными направлениями в работе школы по профилактике правонарушений и предупреждению беспризорности являются:</w:t>
      </w:r>
      <w:r w:rsidR="00490E37">
        <w:rPr>
          <w:sz w:val="28"/>
          <w:szCs w:val="28"/>
        </w:rPr>
        <w:t xml:space="preserve">                                     </w:t>
      </w:r>
      <w:r w:rsidRPr="00C720FE">
        <w:rPr>
          <w:sz w:val="28"/>
          <w:szCs w:val="28"/>
        </w:rPr>
        <w:t>1. Информационно-пропагандистское</w:t>
      </w:r>
      <w:r w:rsidR="00490E37">
        <w:rPr>
          <w:sz w:val="28"/>
          <w:szCs w:val="28"/>
        </w:rPr>
        <w:t xml:space="preserve">                                                                                      </w:t>
      </w:r>
      <w:r w:rsidRPr="00C720FE">
        <w:rPr>
          <w:sz w:val="28"/>
          <w:szCs w:val="28"/>
        </w:rPr>
        <w:t>2. Социально-педагогическое</w:t>
      </w:r>
      <w:r w:rsidR="00490E37">
        <w:rPr>
          <w:sz w:val="28"/>
          <w:szCs w:val="28"/>
        </w:rPr>
        <w:t xml:space="preserve">                                                                                                    </w:t>
      </w:r>
      <w:r w:rsidRPr="00C720FE">
        <w:rPr>
          <w:sz w:val="28"/>
          <w:szCs w:val="28"/>
        </w:rPr>
        <w:t>3. Коррекционно-психологическое</w:t>
      </w:r>
      <w:r w:rsidR="00490E37">
        <w:rPr>
          <w:sz w:val="28"/>
          <w:szCs w:val="28"/>
        </w:rPr>
        <w:t xml:space="preserve">                                                                                           </w:t>
      </w:r>
      <w:r w:rsidRPr="00C720FE">
        <w:rPr>
          <w:sz w:val="28"/>
          <w:szCs w:val="28"/>
        </w:rPr>
        <w:t>4. Внеурочная занятость</w:t>
      </w:r>
    </w:p>
    <w:p w:rsidR="000E2B86" w:rsidRPr="00C720FE" w:rsidRDefault="000E2B86" w:rsidP="00C720FE">
      <w:pPr>
        <w:pStyle w:val="a3"/>
        <w:shd w:val="clear" w:color="auto" w:fill="F6F6F6"/>
        <w:rPr>
          <w:sz w:val="28"/>
          <w:szCs w:val="28"/>
        </w:rPr>
      </w:pPr>
      <w:r w:rsidRPr="00C720FE">
        <w:rPr>
          <w:sz w:val="28"/>
          <w:szCs w:val="28"/>
        </w:rPr>
        <w:t xml:space="preserve">Первое и второе направление деятельности очень тесно связаны друг с другом. </w:t>
      </w:r>
    </w:p>
    <w:p w:rsidR="000E2B86" w:rsidRPr="00C720FE" w:rsidRDefault="000E2B86" w:rsidP="00C720FE">
      <w:pPr>
        <w:pStyle w:val="a3"/>
        <w:shd w:val="clear" w:color="auto" w:fill="F6F6F6"/>
        <w:rPr>
          <w:sz w:val="28"/>
          <w:szCs w:val="28"/>
        </w:rPr>
      </w:pPr>
      <w:r w:rsidRPr="00C720FE">
        <w:rPr>
          <w:b/>
          <w:bCs/>
          <w:sz w:val="28"/>
          <w:szCs w:val="28"/>
        </w:rPr>
        <w:t xml:space="preserve">Цель информационно-пропагандистской деятельности </w:t>
      </w:r>
      <w:r w:rsidRPr="00C720FE">
        <w:rPr>
          <w:sz w:val="28"/>
          <w:szCs w:val="28"/>
        </w:rPr>
        <w:t>заключается в формировании правового сознания и навыков законопослушного поведения всех участников учебно-воспитательного процесса через</w:t>
      </w:r>
      <w:r w:rsidR="00490E37">
        <w:rPr>
          <w:sz w:val="28"/>
          <w:szCs w:val="28"/>
        </w:rPr>
        <w:t xml:space="preserve">:                                                               </w:t>
      </w:r>
      <w:proofErr w:type="gramStart"/>
      <w:r w:rsidRPr="00C720FE">
        <w:rPr>
          <w:sz w:val="28"/>
          <w:szCs w:val="28"/>
        </w:rPr>
        <w:t>-п</w:t>
      </w:r>
      <w:proofErr w:type="gramEnd"/>
      <w:r w:rsidRPr="00C720FE">
        <w:rPr>
          <w:sz w:val="28"/>
          <w:szCs w:val="28"/>
        </w:rPr>
        <w:t>рофилактические мероприятия, направленные на формирование ценностей ЗОЖ;</w:t>
      </w:r>
      <w:r w:rsidR="00490E37">
        <w:rPr>
          <w:sz w:val="28"/>
          <w:szCs w:val="28"/>
        </w:rPr>
        <w:t xml:space="preserve">                                                                                                                                           </w:t>
      </w:r>
      <w:r w:rsidRPr="00C720FE">
        <w:rPr>
          <w:sz w:val="28"/>
          <w:szCs w:val="28"/>
        </w:rPr>
        <w:t xml:space="preserve">- </w:t>
      </w:r>
      <w:proofErr w:type="spellStart"/>
      <w:r w:rsidRPr="00C720FE">
        <w:rPr>
          <w:sz w:val="28"/>
          <w:szCs w:val="28"/>
        </w:rPr>
        <w:t>антинаркотические</w:t>
      </w:r>
      <w:proofErr w:type="spellEnd"/>
      <w:r w:rsidRPr="00C720FE">
        <w:rPr>
          <w:sz w:val="28"/>
          <w:szCs w:val="28"/>
        </w:rPr>
        <w:t xml:space="preserve"> мероприятия;</w:t>
      </w:r>
      <w:r w:rsidR="00490E37">
        <w:rPr>
          <w:sz w:val="28"/>
          <w:szCs w:val="28"/>
        </w:rPr>
        <w:t xml:space="preserve">                                                                                             </w:t>
      </w:r>
      <w:r w:rsidRPr="00C720FE">
        <w:rPr>
          <w:sz w:val="28"/>
          <w:szCs w:val="28"/>
        </w:rPr>
        <w:t>- занятия по правовому всеобучу для всех участников учебно-воспитательного процесса;</w:t>
      </w:r>
      <w:r w:rsidR="00490E37">
        <w:rPr>
          <w:sz w:val="28"/>
          <w:szCs w:val="28"/>
        </w:rPr>
        <w:t xml:space="preserve">                                                                                                                           </w:t>
      </w:r>
      <w:r w:rsidRPr="00C720FE">
        <w:rPr>
          <w:sz w:val="28"/>
          <w:szCs w:val="28"/>
        </w:rPr>
        <w:t>- классные часы по формированию гражданственности и правовому воспитанию;</w:t>
      </w:r>
    </w:p>
    <w:p w:rsidR="000E2B86" w:rsidRPr="00C720FE" w:rsidRDefault="000E2B86" w:rsidP="00C720FE">
      <w:pPr>
        <w:pStyle w:val="a3"/>
        <w:shd w:val="clear" w:color="auto" w:fill="F6F6F6"/>
        <w:rPr>
          <w:sz w:val="28"/>
          <w:szCs w:val="28"/>
        </w:rPr>
      </w:pPr>
      <w:r w:rsidRPr="00C720FE">
        <w:rPr>
          <w:b/>
          <w:bCs/>
          <w:sz w:val="28"/>
          <w:szCs w:val="28"/>
        </w:rPr>
        <w:t>Цель социально-педагогического направления</w:t>
      </w:r>
      <w:r w:rsidRPr="00C720FE">
        <w:rPr>
          <w:sz w:val="28"/>
          <w:szCs w:val="28"/>
        </w:rPr>
        <w:t xml:space="preserve"> заключается в усиление   эффективного и продуктивного сотрудничества в вопросах профилактики правонарушений. Данная цель реализуется через взаимосвязь с органами профилактики.</w:t>
      </w:r>
      <w:r w:rsidR="00490E37">
        <w:rPr>
          <w:sz w:val="28"/>
          <w:szCs w:val="28"/>
        </w:rPr>
        <w:t xml:space="preserve"> Были проведены дни правовых знаний, уроки безопасности, </w:t>
      </w:r>
      <w:r w:rsidR="00D52F10">
        <w:rPr>
          <w:sz w:val="28"/>
          <w:szCs w:val="28"/>
        </w:rPr>
        <w:t xml:space="preserve">недели профилактики, акции по профилактике </w:t>
      </w:r>
      <w:proofErr w:type="spellStart"/>
      <w:r w:rsidR="00D52F10">
        <w:rPr>
          <w:sz w:val="28"/>
          <w:szCs w:val="28"/>
        </w:rPr>
        <w:t>девиантного</w:t>
      </w:r>
      <w:proofErr w:type="spellEnd"/>
      <w:r w:rsidR="00D52F10">
        <w:rPr>
          <w:sz w:val="28"/>
          <w:szCs w:val="28"/>
        </w:rPr>
        <w:t xml:space="preserve"> поведения.</w:t>
      </w:r>
    </w:p>
    <w:p w:rsidR="000E2B86" w:rsidRPr="00C720FE" w:rsidRDefault="000E2B86" w:rsidP="00C720FE">
      <w:pPr>
        <w:pStyle w:val="a3"/>
        <w:shd w:val="clear" w:color="auto" w:fill="F6F6F6"/>
        <w:rPr>
          <w:sz w:val="28"/>
          <w:szCs w:val="28"/>
        </w:rPr>
      </w:pPr>
      <w:r w:rsidRPr="00C720FE">
        <w:rPr>
          <w:b/>
          <w:bCs/>
          <w:sz w:val="28"/>
          <w:szCs w:val="28"/>
        </w:rPr>
        <w:t>Целью коррекционно-психологического</w:t>
      </w:r>
      <w:r w:rsidRPr="00C720FE">
        <w:rPr>
          <w:sz w:val="28"/>
          <w:szCs w:val="28"/>
        </w:rPr>
        <w:t xml:space="preserve"> </w:t>
      </w:r>
      <w:r w:rsidRPr="00C720FE">
        <w:rPr>
          <w:b/>
          <w:bCs/>
          <w:sz w:val="28"/>
          <w:szCs w:val="28"/>
        </w:rPr>
        <w:t>направления</w:t>
      </w:r>
      <w:r w:rsidRPr="00C720FE">
        <w:rPr>
          <w:sz w:val="28"/>
          <w:szCs w:val="28"/>
        </w:rPr>
        <w:t xml:space="preserve"> является индивидуальное психолого-педагогическое сопровождение всех учащихся, состоящих на всех видах учёта, а также профилактическая работа с остальными учащимися. Данный вид деятельности реализуется через:                                </w:t>
      </w:r>
      <w:proofErr w:type="gramStart"/>
      <w:r w:rsidRPr="00C720FE">
        <w:rPr>
          <w:sz w:val="28"/>
          <w:szCs w:val="28"/>
        </w:rPr>
        <w:t>-п</w:t>
      </w:r>
      <w:proofErr w:type="gramEnd"/>
      <w:r w:rsidRPr="00C720FE">
        <w:rPr>
          <w:sz w:val="28"/>
          <w:szCs w:val="28"/>
        </w:rPr>
        <w:t xml:space="preserve">роведение индивидуальных и групповых профилактических бесед с </w:t>
      </w:r>
      <w:r w:rsidRPr="00C720FE">
        <w:rPr>
          <w:sz w:val="28"/>
          <w:szCs w:val="28"/>
        </w:rPr>
        <w:lastRenderedPageBreak/>
        <w:t>учащимися,                                                                                                                                       -н</w:t>
      </w:r>
      <w:r w:rsidRPr="00C720FE">
        <w:rPr>
          <w:color w:val="000000"/>
          <w:sz w:val="28"/>
          <w:szCs w:val="28"/>
        </w:rPr>
        <w:t>аблюдение за поведением на уроках, в общении со сверстниками и учителями, тестирование по определению уровня воспитанности;</w:t>
      </w:r>
      <w:r w:rsidRPr="00C720FE">
        <w:rPr>
          <w:sz w:val="28"/>
          <w:szCs w:val="28"/>
        </w:rPr>
        <w:t xml:space="preserve">                                          -отслеживание успеваемости и посещаемости уроков учащимися, находящихся в трудной жизненной ситуации;                                                                          </w:t>
      </w:r>
      <w:r w:rsidRPr="00C720FE">
        <w:rPr>
          <w:color w:val="000000"/>
          <w:sz w:val="28"/>
          <w:szCs w:val="28"/>
        </w:rPr>
        <w:t>-беседы на тему «Я в ответе за свои поступки», «Привычки: полезные и вредные», «Наши права и обязанности».</w:t>
      </w:r>
      <w:r w:rsidRPr="00C720FE">
        <w:rPr>
          <w:sz w:val="28"/>
          <w:szCs w:val="28"/>
        </w:rPr>
        <w:t xml:space="preserve"> </w:t>
      </w:r>
    </w:p>
    <w:p w:rsidR="000E2B86" w:rsidRPr="00C720FE" w:rsidRDefault="00D52F10" w:rsidP="00C720FE">
      <w:pPr>
        <w:pStyle w:val="a3"/>
        <w:shd w:val="clear" w:color="auto" w:fill="F6F6F6"/>
        <w:rPr>
          <w:sz w:val="28"/>
          <w:szCs w:val="28"/>
        </w:rPr>
      </w:pPr>
      <w:r>
        <w:rPr>
          <w:sz w:val="28"/>
          <w:szCs w:val="28"/>
        </w:rPr>
        <w:t xml:space="preserve">    </w:t>
      </w:r>
      <w:r w:rsidR="000E2B86" w:rsidRPr="00C720FE">
        <w:rPr>
          <w:sz w:val="28"/>
          <w:szCs w:val="28"/>
        </w:rPr>
        <w:t xml:space="preserve">К сожалению, проводимая профилактическая работа с некоторыми семьями не всегда имеет положительный результат, родители редко приходят в школу. </w:t>
      </w:r>
      <w:proofErr w:type="gramStart"/>
      <w:r w:rsidR="000E2B86" w:rsidRPr="00C720FE">
        <w:rPr>
          <w:sz w:val="28"/>
          <w:szCs w:val="28"/>
        </w:rPr>
        <w:t xml:space="preserve">Исходя из вышеизложенного, на следующий учебный год можно сформулировать следующие задачи:                                                                                                     - социальному педагогу совместно с социальным педагогом школы оказывать помощь семьям, учащимся, нуждающимся в психологической помощи;                        </w:t>
      </w:r>
      <w:r w:rsidR="000E2B86" w:rsidRPr="00C720FE">
        <w:rPr>
          <w:color w:val="000000"/>
          <w:sz w:val="28"/>
          <w:szCs w:val="28"/>
        </w:rPr>
        <w:t>- социальному педагогу совместно с классными руководителями и педагогом организатором продолжать работу по привитию культуры поведения учащихся в школе и выявлению причин трудности в учебе;</w:t>
      </w:r>
      <w:proofErr w:type="gramEnd"/>
      <w:r w:rsidR="000E2B86" w:rsidRPr="00C720FE">
        <w:rPr>
          <w:sz w:val="28"/>
          <w:szCs w:val="28"/>
        </w:rPr>
        <w:t xml:space="preserve">                                                                    </w:t>
      </w:r>
      <w:r w:rsidR="000E2B86" w:rsidRPr="00C720FE">
        <w:rPr>
          <w:color w:val="000000"/>
          <w:sz w:val="28"/>
          <w:szCs w:val="28"/>
        </w:rPr>
        <w:t>- вовлекать в сеть кружков и секций детей;</w:t>
      </w:r>
      <w:r w:rsidR="000E2B86" w:rsidRPr="00C720FE">
        <w:rPr>
          <w:sz w:val="28"/>
          <w:szCs w:val="28"/>
        </w:rPr>
        <w:t xml:space="preserve">                                                                                - совместно с медицинскими работниками продолжить пропаганду здорового образа жизни с использованием средств информации;                                                          </w:t>
      </w:r>
      <w:r w:rsidR="000E2B86" w:rsidRPr="00C720FE">
        <w:rPr>
          <w:color w:val="000000"/>
          <w:sz w:val="28"/>
          <w:szCs w:val="28"/>
        </w:rPr>
        <w:t>- продолжить проводить профилактическую работу с учащимися школы, применяя методики, социометрический опрос</w:t>
      </w:r>
      <w:proofErr w:type="gramStart"/>
      <w:r w:rsidR="000E2B86" w:rsidRPr="00C720FE">
        <w:rPr>
          <w:color w:val="000000"/>
          <w:sz w:val="28"/>
          <w:szCs w:val="28"/>
        </w:rPr>
        <w:t>.</w:t>
      </w:r>
      <w:proofErr w:type="gramEnd"/>
      <w:r w:rsidR="000E2B86" w:rsidRPr="00C720FE">
        <w:rPr>
          <w:sz w:val="28"/>
          <w:szCs w:val="28"/>
        </w:rPr>
        <w:t xml:space="preserve">                                                                             - </w:t>
      </w:r>
      <w:proofErr w:type="gramStart"/>
      <w:r w:rsidR="000E2B86" w:rsidRPr="00C720FE">
        <w:rPr>
          <w:sz w:val="28"/>
          <w:szCs w:val="28"/>
        </w:rPr>
        <w:t>п</w:t>
      </w:r>
      <w:proofErr w:type="gramEnd"/>
      <w:r w:rsidR="000E2B86" w:rsidRPr="00C720FE">
        <w:rPr>
          <w:sz w:val="28"/>
          <w:szCs w:val="28"/>
        </w:rPr>
        <w:t>о возможности организовать деятельность волонтерского отряда по вопросам здорового образа жизни.</w:t>
      </w:r>
    </w:p>
    <w:p w:rsidR="000E2B86" w:rsidRPr="00C720FE" w:rsidRDefault="000E2B86" w:rsidP="00C720FE">
      <w:pPr>
        <w:pStyle w:val="a3"/>
        <w:shd w:val="clear" w:color="auto" w:fill="F6F6F6"/>
        <w:rPr>
          <w:sz w:val="28"/>
          <w:szCs w:val="28"/>
        </w:rPr>
      </w:pPr>
      <w:r w:rsidRPr="00C720FE">
        <w:rPr>
          <w:sz w:val="28"/>
          <w:szCs w:val="28"/>
        </w:rPr>
        <w:t xml:space="preserve">В целом же работа по данному направлению </w:t>
      </w:r>
      <w:proofErr w:type="gramStart"/>
      <w:r w:rsidRPr="00C720FE">
        <w:rPr>
          <w:sz w:val="28"/>
          <w:szCs w:val="28"/>
        </w:rPr>
        <w:t>принесла существенные результаты</w:t>
      </w:r>
      <w:proofErr w:type="gramEnd"/>
      <w:r w:rsidRPr="00C720FE">
        <w:rPr>
          <w:sz w:val="28"/>
          <w:szCs w:val="28"/>
        </w:rPr>
        <w:t>.</w:t>
      </w:r>
    </w:p>
    <w:p w:rsidR="000E2B86" w:rsidRPr="00C720FE" w:rsidRDefault="000E2B86" w:rsidP="00D52F10">
      <w:pPr>
        <w:spacing w:line="240" w:lineRule="auto"/>
        <w:jc w:val="center"/>
        <w:rPr>
          <w:rFonts w:ascii="Times New Roman" w:hAnsi="Times New Roman"/>
          <w:b/>
          <w:sz w:val="28"/>
          <w:szCs w:val="28"/>
        </w:rPr>
      </w:pPr>
      <w:r w:rsidRPr="00C720FE">
        <w:rPr>
          <w:rFonts w:ascii="Times New Roman" w:hAnsi="Times New Roman"/>
          <w:b/>
          <w:sz w:val="28"/>
          <w:szCs w:val="28"/>
        </w:rPr>
        <w:t xml:space="preserve">Мониторинг ситуации по несовершеннолетним, </w:t>
      </w:r>
      <w:proofErr w:type="gramStart"/>
      <w:r w:rsidRPr="00C720FE">
        <w:rPr>
          <w:rFonts w:ascii="Times New Roman" w:hAnsi="Times New Roman"/>
          <w:b/>
          <w:sz w:val="28"/>
          <w:szCs w:val="28"/>
        </w:rPr>
        <w:t>состоящими</w:t>
      </w:r>
      <w:proofErr w:type="gramEnd"/>
      <w:r w:rsidRPr="00C720FE">
        <w:rPr>
          <w:rFonts w:ascii="Times New Roman" w:hAnsi="Times New Roman"/>
          <w:b/>
          <w:sz w:val="28"/>
          <w:szCs w:val="28"/>
        </w:rPr>
        <w:t xml:space="preserve"> на разных видах учета.</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0"/>
        <w:gridCol w:w="2268"/>
        <w:gridCol w:w="2268"/>
      </w:tblGrid>
      <w:tr w:rsidR="000E2B86" w:rsidRPr="00C720FE" w:rsidTr="00EC781B">
        <w:trPr>
          <w:trHeight w:val="526"/>
        </w:trPr>
        <w:tc>
          <w:tcPr>
            <w:tcW w:w="4460" w:type="dxa"/>
          </w:tcPr>
          <w:p w:rsidR="000E2B86" w:rsidRPr="00C720FE" w:rsidRDefault="000E2B86" w:rsidP="00C720FE">
            <w:pPr>
              <w:tabs>
                <w:tab w:val="center" w:pos="4677"/>
                <w:tab w:val="right" w:pos="9355"/>
              </w:tabs>
              <w:spacing w:line="240" w:lineRule="auto"/>
              <w:jc w:val="center"/>
              <w:rPr>
                <w:rFonts w:ascii="Times New Roman" w:hAnsi="Times New Roman"/>
                <w:b/>
                <w:sz w:val="28"/>
                <w:szCs w:val="28"/>
              </w:rPr>
            </w:pPr>
            <w:r w:rsidRPr="00C720FE">
              <w:rPr>
                <w:rFonts w:ascii="Times New Roman" w:hAnsi="Times New Roman"/>
                <w:b/>
                <w:sz w:val="28"/>
                <w:szCs w:val="28"/>
              </w:rPr>
              <w:t>Показатели</w:t>
            </w:r>
          </w:p>
        </w:tc>
        <w:tc>
          <w:tcPr>
            <w:tcW w:w="2268" w:type="dxa"/>
          </w:tcPr>
          <w:p w:rsidR="000E2B86" w:rsidRPr="00C720FE" w:rsidRDefault="000E2B86" w:rsidP="00C720FE">
            <w:pPr>
              <w:tabs>
                <w:tab w:val="center" w:pos="4677"/>
                <w:tab w:val="right" w:pos="9355"/>
              </w:tabs>
              <w:spacing w:line="240" w:lineRule="auto"/>
              <w:jc w:val="center"/>
              <w:rPr>
                <w:rFonts w:ascii="Times New Roman" w:hAnsi="Times New Roman"/>
                <w:b/>
                <w:sz w:val="28"/>
                <w:szCs w:val="28"/>
              </w:rPr>
            </w:pPr>
            <w:r w:rsidRPr="00C720FE">
              <w:rPr>
                <w:rFonts w:ascii="Times New Roman" w:hAnsi="Times New Roman"/>
                <w:b/>
                <w:sz w:val="28"/>
                <w:szCs w:val="28"/>
              </w:rPr>
              <w:t>На начало учебного года</w:t>
            </w:r>
          </w:p>
        </w:tc>
        <w:tc>
          <w:tcPr>
            <w:tcW w:w="2268" w:type="dxa"/>
          </w:tcPr>
          <w:p w:rsidR="000E2B86" w:rsidRPr="00C720FE" w:rsidRDefault="000E2B86" w:rsidP="00C720FE">
            <w:pPr>
              <w:tabs>
                <w:tab w:val="center" w:pos="4677"/>
                <w:tab w:val="right" w:pos="9355"/>
              </w:tabs>
              <w:spacing w:line="240" w:lineRule="auto"/>
              <w:jc w:val="center"/>
              <w:rPr>
                <w:rFonts w:ascii="Times New Roman" w:hAnsi="Times New Roman"/>
                <w:b/>
                <w:sz w:val="28"/>
                <w:szCs w:val="28"/>
              </w:rPr>
            </w:pPr>
            <w:r w:rsidRPr="00C720FE">
              <w:rPr>
                <w:rFonts w:ascii="Times New Roman" w:hAnsi="Times New Roman"/>
                <w:b/>
                <w:sz w:val="28"/>
                <w:szCs w:val="28"/>
              </w:rPr>
              <w:t>На конец учебного года</w:t>
            </w:r>
          </w:p>
        </w:tc>
      </w:tr>
      <w:tr w:rsidR="000E2B86" w:rsidRPr="00C720FE" w:rsidTr="00EC781B">
        <w:trPr>
          <w:trHeight w:val="2632"/>
        </w:trPr>
        <w:tc>
          <w:tcPr>
            <w:tcW w:w="4460" w:type="dxa"/>
          </w:tcPr>
          <w:p w:rsidR="000E2B86" w:rsidRDefault="000E2B86" w:rsidP="00C720FE">
            <w:pPr>
              <w:tabs>
                <w:tab w:val="center" w:pos="4677"/>
                <w:tab w:val="right" w:pos="9355"/>
              </w:tabs>
              <w:spacing w:line="240" w:lineRule="auto"/>
              <w:rPr>
                <w:rFonts w:ascii="Times New Roman" w:hAnsi="Times New Roman"/>
                <w:sz w:val="28"/>
                <w:szCs w:val="28"/>
              </w:rPr>
            </w:pPr>
            <w:r w:rsidRPr="00C720FE">
              <w:rPr>
                <w:rFonts w:ascii="Times New Roman" w:hAnsi="Times New Roman"/>
                <w:sz w:val="28"/>
                <w:szCs w:val="28"/>
              </w:rPr>
              <w:t>Количество семей, состоящих на учете в образовательном</w:t>
            </w:r>
            <w:r w:rsidR="00D52F10">
              <w:rPr>
                <w:rFonts w:ascii="Times New Roman" w:hAnsi="Times New Roman"/>
                <w:sz w:val="28"/>
                <w:szCs w:val="28"/>
              </w:rPr>
              <w:t xml:space="preserve"> по </w:t>
            </w:r>
            <w:proofErr w:type="spellStart"/>
            <w:r w:rsidR="00D52F10">
              <w:rPr>
                <w:rFonts w:ascii="Times New Roman" w:hAnsi="Times New Roman"/>
                <w:sz w:val="28"/>
                <w:szCs w:val="28"/>
              </w:rPr>
              <w:t>соц.-опасному</w:t>
            </w:r>
            <w:proofErr w:type="spellEnd"/>
            <w:r w:rsidR="00D52F10">
              <w:rPr>
                <w:rFonts w:ascii="Times New Roman" w:hAnsi="Times New Roman"/>
                <w:sz w:val="28"/>
                <w:szCs w:val="28"/>
              </w:rPr>
              <w:t xml:space="preserve"> положению</w:t>
            </w:r>
            <w:r w:rsidR="00EC781B">
              <w:rPr>
                <w:rFonts w:ascii="Times New Roman" w:hAnsi="Times New Roman"/>
                <w:sz w:val="28"/>
                <w:szCs w:val="28"/>
              </w:rPr>
              <w:t>.</w:t>
            </w:r>
          </w:p>
          <w:p w:rsidR="00EC781B" w:rsidRDefault="00EC781B" w:rsidP="00C720FE">
            <w:pPr>
              <w:tabs>
                <w:tab w:val="center" w:pos="4677"/>
                <w:tab w:val="right" w:pos="9355"/>
              </w:tabs>
              <w:spacing w:line="240" w:lineRule="auto"/>
              <w:rPr>
                <w:rFonts w:ascii="Times New Roman" w:hAnsi="Times New Roman"/>
                <w:sz w:val="28"/>
                <w:szCs w:val="28"/>
              </w:rPr>
            </w:pPr>
            <w:r>
              <w:rPr>
                <w:rFonts w:ascii="Times New Roman" w:hAnsi="Times New Roman"/>
                <w:sz w:val="28"/>
                <w:szCs w:val="28"/>
              </w:rPr>
              <w:t>На учете в ОПДН</w:t>
            </w:r>
          </w:p>
          <w:p w:rsidR="000E2B86" w:rsidRPr="00C720FE" w:rsidRDefault="00EC781B" w:rsidP="00C720FE">
            <w:pPr>
              <w:tabs>
                <w:tab w:val="center" w:pos="4677"/>
                <w:tab w:val="right" w:pos="9355"/>
              </w:tabs>
              <w:spacing w:line="240" w:lineRule="auto"/>
              <w:rPr>
                <w:rFonts w:ascii="Times New Roman" w:hAnsi="Times New Roman"/>
                <w:sz w:val="28"/>
                <w:szCs w:val="28"/>
              </w:rPr>
            </w:pPr>
            <w:r>
              <w:rPr>
                <w:rFonts w:ascii="Times New Roman" w:hAnsi="Times New Roman"/>
                <w:sz w:val="28"/>
                <w:szCs w:val="28"/>
              </w:rPr>
              <w:t>ВШУ</w:t>
            </w:r>
          </w:p>
        </w:tc>
        <w:tc>
          <w:tcPr>
            <w:tcW w:w="2268" w:type="dxa"/>
          </w:tcPr>
          <w:p w:rsidR="000E2B86" w:rsidRDefault="00D52F10" w:rsidP="00C720FE">
            <w:pPr>
              <w:tabs>
                <w:tab w:val="center" w:pos="4677"/>
                <w:tab w:val="right" w:pos="9355"/>
              </w:tabs>
              <w:spacing w:line="240" w:lineRule="auto"/>
              <w:rPr>
                <w:rFonts w:ascii="Times New Roman" w:hAnsi="Times New Roman"/>
                <w:sz w:val="28"/>
                <w:szCs w:val="28"/>
              </w:rPr>
            </w:pPr>
            <w:r>
              <w:rPr>
                <w:rFonts w:ascii="Times New Roman" w:hAnsi="Times New Roman"/>
                <w:sz w:val="28"/>
                <w:szCs w:val="28"/>
              </w:rPr>
              <w:t>1</w:t>
            </w:r>
            <w:r w:rsidR="00EC781B">
              <w:rPr>
                <w:rFonts w:ascii="Times New Roman" w:hAnsi="Times New Roman"/>
                <w:sz w:val="28"/>
                <w:szCs w:val="28"/>
              </w:rPr>
              <w:t>0</w:t>
            </w:r>
          </w:p>
          <w:p w:rsidR="00EC781B" w:rsidRDefault="00EC781B" w:rsidP="00C720FE">
            <w:pPr>
              <w:tabs>
                <w:tab w:val="center" w:pos="4677"/>
                <w:tab w:val="right" w:pos="9355"/>
              </w:tabs>
              <w:spacing w:line="240" w:lineRule="auto"/>
              <w:rPr>
                <w:rFonts w:ascii="Times New Roman" w:hAnsi="Times New Roman"/>
                <w:sz w:val="28"/>
                <w:szCs w:val="28"/>
              </w:rPr>
            </w:pPr>
          </w:p>
          <w:p w:rsidR="00EC781B" w:rsidRDefault="00EC781B" w:rsidP="00C720FE">
            <w:pPr>
              <w:tabs>
                <w:tab w:val="center" w:pos="4677"/>
                <w:tab w:val="right" w:pos="9355"/>
              </w:tabs>
              <w:spacing w:line="240" w:lineRule="auto"/>
              <w:rPr>
                <w:rFonts w:ascii="Times New Roman" w:hAnsi="Times New Roman"/>
                <w:sz w:val="28"/>
                <w:szCs w:val="28"/>
              </w:rPr>
            </w:pPr>
          </w:p>
          <w:p w:rsidR="00EC781B" w:rsidRDefault="00EC781B" w:rsidP="00C720FE">
            <w:pPr>
              <w:tabs>
                <w:tab w:val="center" w:pos="4677"/>
                <w:tab w:val="right" w:pos="9355"/>
              </w:tabs>
              <w:spacing w:line="240" w:lineRule="auto"/>
              <w:rPr>
                <w:rFonts w:ascii="Times New Roman" w:hAnsi="Times New Roman"/>
                <w:sz w:val="28"/>
                <w:szCs w:val="28"/>
              </w:rPr>
            </w:pPr>
            <w:r>
              <w:rPr>
                <w:rFonts w:ascii="Times New Roman" w:hAnsi="Times New Roman"/>
                <w:sz w:val="28"/>
                <w:szCs w:val="28"/>
              </w:rPr>
              <w:t>3</w:t>
            </w:r>
          </w:p>
          <w:p w:rsidR="00EC781B" w:rsidRPr="00C720FE" w:rsidRDefault="00EC781B" w:rsidP="00C720FE">
            <w:pPr>
              <w:tabs>
                <w:tab w:val="center" w:pos="4677"/>
                <w:tab w:val="right" w:pos="9355"/>
              </w:tabs>
              <w:spacing w:line="240" w:lineRule="auto"/>
              <w:rPr>
                <w:rFonts w:ascii="Times New Roman" w:hAnsi="Times New Roman"/>
                <w:sz w:val="28"/>
                <w:szCs w:val="28"/>
              </w:rPr>
            </w:pPr>
            <w:r>
              <w:rPr>
                <w:rFonts w:ascii="Times New Roman" w:hAnsi="Times New Roman"/>
                <w:sz w:val="28"/>
                <w:szCs w:val="28"/>
              </w:rPr>
              <w:t>17</w:t>
            </w:r>
          </w:p>
        </w:tc>
        <w:tc>
          <w:tcPr>
            <w:tcW w:w="2268" w:type="dxa"/>
          </w:tcPr>
          <w:p w:rsidR="000E2B86" w:rsidRDefault="00D52F10" w:rsidP="00C720FE">
            <w:pPr>
              <w:tabs>
                <w:tab w:val="center" w:pos="4677"/>
                <w:tab w:val="right" w:pos="9355"/>
              </w:tabs>
              <w:spacing w:line="240" w:lineRule="auto"/>
              <w:jc w:val="both"/>
              <w:rPr>
                <w:rFonts w:ascii="Times New Roman" w:hAnsi="Times New Roman"/>
                <w:sz w:val="28"/>
                <w:szCs w:val="28"/>
              </w:rPr>
            </w:pPr>
            <w:r>
              <w:rPr>
                <w:rFonts w:ascii="Times New Roman" w:hAnsi="Times New Roman"/>
                <w:sz w:val="28"/>
                <w:szCs w:val="28"/>
              </w:rPr>
              <w:t>8</w:t>
            </w:r>
          </w:p>
          <w:p w:rsidR="00EC781B" w:rsidRDefault="00EC781B" w:rsidP="00C720FE">
            <w:pPr>
              <w:tabs>
                <w:tab w:val="center" w:pos="4677"/>
                <w:tab w:val="right" w:pos="9355"/>
              </w:tabs>
              <w:spacing w:line="240" w:lineRule="auto"/>
              <w:jc w:val="both"/>
              <w:rPr>
                <w:rFonts w:ascii="Times New Roman" w:hAnsi="Times New Roman"/>
                <w:sz w:val="28"/>
                <w:szCs w:val="28"/>
              </w:rPr>
            </w:pPr>
          </w:p>
          <w:p w:rsidR="00EC781B" w:rsidRDefault="00EC781B" w:rsidP="00C720FE">
            <w:pPr>
              <w:tabs>
                <w:tab w:val="center" w:pos="4677"/>
                <w:tab w:val="right" w:pos="9355"/>
              </w:tabs>
              <w:spacing w:line="240" w:lineRule="auto"/>
              <w:jc w:val="both"/>
              <w:rPr>
                <w:rFonts w:ascii="Times New Roman" w:hAnsi="Times New Roman"/>
                <w:sz w:val="28"/>
                <w:szCs w:val="28"/>
              </w:rPr>
            </w:pPr>
          </w:p>
          <w:p w:rsidR="00EC781B" w:rsidRDefault="00EC781B" w:rsidP="00C720FE">
            <w:pPr>
              <w:tabs>
                <w:tab w:val="center" w:pos="4677"/>
                <w:tab w:val="right" w:pos="9355"/>
              </w:tabs>
              <w:spacing w:line="240" w:lineRule="auto"/>
              <w:jc w:val="both"/>
              <w:rPr>
                <w:rFonts w:ascii="Times New Roman" w:hAnsi="Times New Roman"/>
                <w:sz w:val="28"/>
                <w:szCs w:val="28"/>
              </w:rPr>
            </w:pPr>
            <w:r>
              <w:rPr>
                <w:rFonts w:ascii="Times New Roman" w:hAnsi="Times New Roman"/>
                <w:sz w:val="28"/>
                <w:szCs w:val="28"/>
              </w:rPr>
              <w:t>1</w:t>
            </w:r>
          </w:p>
          <w:p w:rsidR="00EC781B" w:rsidRPr="00C720FE" w:rsidRDefault="00EC781B" w:rsidP="00C720FE">
            <w:pPr>
              <w:tabs>
                <w:tab w:val="center" w:pos="4677"/>
                <w:tab w:val="right" w:pos="9355"/>
              </w:tabs>
              <w:spacing w:line="240" w:lineRule="auto"/>
              <w:jc w:val="both"/>
              <w:rPr>
                <w:rFonts w:ascii="Times New Roman" w:hAnsi="Times New Roman"/>
                <w:sz w:val="28"/>
                <w:szCs w:val="28"/>
              </w:rPr>
            </w:pPr>
            <w:r>
              <w:rPr>
                <w:rFonts w:ascii="Times New Roman" w:hAnsi="Times New Roman"/>
                <w:sz w:val="28"/>
                <w:szCs w:val="28"/>
              </w:rPr>
              <w:t>14</w:t>
            </w:r>
          </w:p>
        </w:tc>
      </w:tr>
    </w:tbl>
    <w:p w:rsidR="000E2B86" w:rsidRPr="00C720FE" w:rsidRDefault="000E2B86" w:rsidP="00C720FE">
      <w:pPr>
        <w:pStyle w:val="a3"/>
        <w:shd w:val="clear" w:color="auto" w:fill="F6F6F6"/>
        <w:rPr>
          <w:sz w:val="28"/>
          <w:szCs w:val="28"/>
        </w:rPr>
      </w:pPr>
    </w:p>
    <w:p w:rsidR="000E2B86" w:rsidRDefault="00D52F10" w:rsidP="00D52F10">
      <w:pPr>
        <w:spacing w:line="240" w:lineRule="auto"/>
        <w:jc w:val="both"/>
        <w:rPr>
          <w:rFonts w:ascii="Times New Roman" w:hAnsi="Times New Roman"/>
          <w:b/>
          <w:sz w:val="28"/>
          <w:szCs w:val="28"/>
        </w:rPr>
      </w:pPr>
      <w:r>
        <w:rPr>
          <w:rFonts w:ascii="Times New Roman" w:hAnsi="Times New Roman"/>
          <w:b/>
          <w:sz w:val="28"/>
          <w:szCs w:val="28"/>
        </w:rPr>
        <w:t>2.</w:t>
      </w:r>
      <w:r w:rsidR="000E2B86" w:rsidRPr="00C720FE">
        <w:rPr>
          <w:rFonts w:ascii="Times New Roman" w:hAnsi="Times New Roman"/>
          <w:b/>
          <w:sz w:val="28"/>
          <w:szCs w:val="28"/>
        </w:rPr>
        <w:t>Патриотическое воспитание и формирование российской идентичности</w:t>
      </w:r>
    </w:p>
    <w:p w:rsidR="00C13791" w:rsidRPr="00C720FE" w:rsidRDefault="00C13791" w:rsidP="00C13791">
      <w:pPr>
        <w:spacing w:line="240" w:lineRule="auto"/>
        <w:rPr>
          <w:rFonts w:ascii="Times New Roman" w:hAnsi="Times New Roman"/>
          <w:sz w:val="28"/>
          <w:szCs w:val="28"/>
        </w:rPr>
      </w:pPr>
      <w:r w:rsidRPr="00C720FE">
        <w:rPr>
          <w:rFonts w:ascii="Times New Roman" w:hAnsi="Times New Roman"/>
          <w:sz w:val="28"/>
          <w:szCs w:val="28"/>
        </w:rPr>
        <w:lastRenderedPageBreak/>
        <w:t xml:space="preserve">       В формировании и развитии личности учащихся школа ведущую роль отводит гражданско-патриотическому воспитанию, которое способствует становлению социально значимых ценностей у подрастающего поколения. </w:t>
      </w:r>
      <w:r>
        <w:rPr>
          <w:rFonts w:ascii="Times New Roman" w:hAnsi="Times New Roman"/>
          <w:sz w:val="28"/>
          <w:szCs w:val="28"/>
        </w:rPr>
        <w:t xml:space="preserve">          </w:t>
      </w:r>
      <w:r w:rsidRPr="00C720FE">
        <w:rPr>
          <w:rFonts w:ascii="Times New Roman" w:hAnsi="Times New Roman"/>
          <w:sz w:val="28"/>
          <w:szCs w:val="28"/>
        </w:rPr>
        <w:t xml:space="preserve">В течение года педагогическим коллективом была проделана большая работа по этому направлению:                                                                                                          - воспитывалось уважение к символам Российского государства (учащиеся на еженедельных школьных линейках и традиционных праздниках исполняли Государственный гимн РФ, были участниками тематических бесед)                                     - прививалась любовь к Малой Родине, к родной школе через традиционные школьные дела,                                                                                                                                   -  проводилась акция «Свет в окне»,                                                                                    - участие в </w:t>
      </w:r>
      <w:proofErr w:type="spellStart"/>
      <w:r w:rsidRPr="00C720FE">
        <w:rPr>
          <w:rFonts w:ascii="Times New Roman" w:hAnsi="Times New Roman"/>
          <w:sz w:val="28"/>
          <w:szCs w:val="28"/>
        </w:rPr>
        <w:t>военно</w:t>
      </w:r>
      <w:proofErr w:type="spellEnd"/>
      <w:r w:rsidRPr="00C720FE">
        <w:rPr>
          <w:rFonts w:ascii="Times New Roman" w:hAnsi="Times New Roman"/>
          <w:sz w:val="28"/>
          <w:szCs w:val="28"/>
        </w:rPr>
        <w:t xml:space="preserve"> </w:t>
      </w:r>
      <w:proofErr w:type="gramStart"/>
      <w:r w:rsidRPr="00C720FE">
        <w:rPr>
          <w:rFonts w:ascii="Times New Roman" w:hAnsi="Times New Roman"/>
          <w:sz w:val="28"/>
          <w:szCs w:val="28"/>
        </w:rPr>
        <w:t>–п</w:t>
      </w:r>
      <w:proofErr w:type="gramEnd"/>
      <w:r w:rsidRPr="00C720FE">
        <w:rPr>
          <w:rFonts w:ascii="Times New Roman" w:hAnsi="Times New Roman"/>
          <w:sz w:val="28"/>
          <w:szCs w:val="28"/>
        </w:rPr>
        <w:t>атриотической игре «Зарница», акции «Бессмертный полк», «Вахте Памяти»;                                                                                                                 - создание актива «</w:t>
      </w:r>
      <w:proofErr w:type="spellStart"/>
      <w:r w:rsidRPr="00C720FE">
        <w:rPr>
          <w:rFonts w:ascii="Times New Roman" w:hAnsi="Times New Roman"/>
          <w:sz w:val="28"/>
          <w:szCs w:val="28"/>
        </w:rPr>
        <w:t>Юнармии</w:t>
      </w:r>
      <w:proofErr w:type="spellEnd"/>
      <w:r w:rsidRPr="00C720FE">
        <w:rPr>
          <w:rFonts w:ascii="Times New Roman" w:hAnsi="Times New Roman"/>
          <w:sz w:val="28"/>
          <w:szCs w:val="28"/>
        </w:rPr>
        <w:t xml:space="preserve">».  </w:t>
      </w:r>
    </w:p>
    <w:p w:rsidR="00C13791" w:rsidRPr="00C13791" w:rsidRDefault="00C13791" w:rsidP="00C13791">
      <w:pPr>
        <w:spacing w:line="240" w:lineRule="auto"/>
        <w:rPr>
          <w:rFonts w:ascii="Times New Roman" w:hAnsi="Times New Roman"/>
          <w:sz w:val="28"/>
          <w:szCs w:val="28"/>
        </w:rPr>
      </w:pPr>
      <w:r w:rsidRPr="00C720FE">
        <w:rPr>
          <w:rFonts w:ascii="Times New Roman" w:hAnsi="Times New Roman"/>
          <w:sz w:val="28"/>
          <w:szCs w:val="28"/>
        </w:rPr>
        <w:t xml:space="preserve">Учебный год начался с традиционной линейки, посвящённой «Дню знаний» (1-9 классы), и продолжился праздником «Здравствуй, школа!» для учащихся 1-х классов.  Для учащихся 2-9 классов в этот день был проведен открытый урок «День мира и безопасности». </w:t>
      </w:r>
    </w:p>
    <w:p w:rsidR="000E2B86" w:rsidRPr="00C720FE" w:rsidRDefault="000E2B86" w:rsidP="00C720FE">
      <w:pPr>
        <w:pStyle w:val="3"/>
        <w:tabs>
          <w:tab w:val="left" w:pos="900"/>
        </w:tabs>
        <w:ind w:left="0"/>
        <w:jc w:val="both"/>
        <w:rPr>
          <w:rFonts w:ascii="Times New Roman" w:hAnsi="Times New Roman"/>
          <w:sz w:val="28"/>
          <w:szCs w:val="28"/>
        </w:rPr>
      </w:pPr>
      <w:r w:rsidRPr="00C720FE">
        <w:rPr>
          <w:rFonts w:ascii="Times New Roman" w:hAnsi="Times New Roman"/>
          <w:sz w:val="28"/>
          <w:szCs w:val="28"/>
        </w:rPr>
        <w:tab/>
        <w:t>Основным содержанием</w:t>
      </w:r>
      <w:r w:rsidRPr="00C720FE">
        <w:rPr>
          <w:rFonts w:ascii="Times New Roman" w:hAnsi="Times New Roman"/>
          <w:b/>
          <w:bCs/>
          <w:sz w:val="28"/>
          <w:szCs w:val="28"/>
        </w:rPr>
        <w:t xml:space="preserve"> </w:t>
      </w:r>
      <w:r w:rsidRPr="00C720FE">
        <w:rPr>
          <w:rFonts w:ascii="Times New Roman" w:hAnsi="Times New Roman"/>
          <w:bCs/>
          <w:sz w:val="28"/>
          <w:szCs w:val="28"/>
        </w:rPr>
        <w:t>этого направления</w:t>
      </w:r>
      <w:r w:rsidRPr="00C720FE">
        <w:rPr>
          <w:rFonts w:ascii="Times New Roman" w:hAnsi="Times New Roman"/>
          <w:b/>
          <w:bCs/>
          <w:sz w:val="28"/>
          <w:szCs w:val="28"/>
        </w:rPr>
        <w:t xml:space="preserve"> </w:t>
      </w:r>
      <w:r w:rsidRPr="00C720FE">
        <w:rPr>
          <w:rFonts w:ascii="Times New Roman" w:hAnsi="Times New Roman"/>
          <w:sz w:val="28"/>
          <w:szCs w:val="28"/>
        </w:rPr>
        <w:t>стали мероприятия военно-патриотического месячника, мероприятия ко Дню Победы.</w:t>
      </w:r>
    </w:p>
    <w:p w:rsidR="000E2B86" w:rsidRPr="00C720FE" w:rsidRDefault="00C13791" w:rsidP="00C13791">
      <w:pPr>
        <w:pStyle w:val="a5"/>
        <w:tabs>
          <w:tab w:val="num" w:pos="9900"/>
        </w:tabs>
        <w:spacing w:after="0"/>
        <w:ind w:left="0"/>
        <w:jc w:val="both"/>
        <w:rPr>
          <w:sz w:val="28"/>
          <w:szCs w:val="28"/>
        </w:rPr>
      </w:pPr>
      <w:r>
        <w:rPr>
          <w:sz w:val="28"/>
          <w:szCs w:val="28"/>
        </w:rPr>
        <w:t>М</w:t>
      </w:r>
      <w:r w:rsidR="000E2B86" w:rsidRPr="00C720FE">
        <w:rPr>
          <w:sz w:val="28"/>
          <w:szCs w:val="28"/>
        </w:rPr>
        <w:t xml:space="preserve">ероприятия военно-патриотического месячника включали в себя классные, общешкольные КТД и муниципальные праздники. </w:t>
      </w:r>
    </w:p>
    <w:p w:rsidR="000E2B86" w:rsidRPr="00C720FE" w:rsidRDefault="000E2B86" w:rsidP="00C13791">
      <w:pPr>
        <w:spacing w:after="0" w:line="240" w:lineRule="auto"/>
        <w:jc w:val="both"/>
        <w:rPr>
          <w:rFonts w:ascii="Times New Roman" w:hAnsi="Times New Roman"/>
          <w:sz w:val="28"/>
          <w:szCs w:val="28"/>
        </w:rPr>
      </w:pPr>
      <w:r w:rsidRPr="00C720FE">
        <w:rPr>
          <w:rFonts w:ascii="Times New Roman" w:hAnsi="Times New Roman"/>
          <w:sz w:val="28"/>
          <w:szCs w:val="28"/>
        </w:rPr>
        <w:t xml:space="preserve">Особое место в системе патриотического воспитания занимают  мероприятия с учащимися: Вахта памяти - выставление почётного караула у обелиска Победы, поздравления ветеранов, участие в торжественном шествии «Бессмертный полк, Уроки мужества, посвящённые дню вывода войск из Афганистана,   празднование памятных дат </w:t>
      </w:r>
      <w:proofErr w:type="gramStart"/>
      <w:r w:rsidRPr="00C720FE">
        <w:rPr>
          <w:rFonts w:ascii="Times New Roman" w:hAnsi="Times New Roman"/>
          <w:sz w:val="28"/>
          <w:szCs w:val="28"/>
        </w:rPr>
        <w:t xml:space="preserve">( </w:t>
      </w:r>
      <w:proofErr w:type="gramEnd"/>
      <w:r w:rsidRPr="00C720FE">
        <w:rPr>
          <w:rFonts w:ascii="Times New Roman" w:hAnsi="Times New Roman"/>
          <w:sz w:val="28"/>
          <w:szCs w:val="28"/>
        </w:rPr>
        <w:t xml:space="preserve">3 декабря, 9 декабря, 15 февраля, 23 февраля, 9 мая): организация выставок, просмотр фильмов, мероприятия, посвященные 95-летию пионерской организации, создание актива «ЮНАРМИИ» в школе. </w:t>
      </w:r>
    </w:p>
    <w:p w:rsidR="000E2B86" w:rsidRPr="00C720FE" w:rsidRDefault="000E2B86" w:rsidP="00C720FE">
      <w:pPr>
        <w:spacing w:line="240" w:lineRule="auto"/>
        <w:jc w:val="both"/>
        <w:rPr>
          <w:rFonts w:ascii="Times New Roman" w:hAnsi="Times New Roman"/>
          <w:b/>
          <w:bCs/>
          <w:sz w:val="28"/>
          <w:szCs w:val="28"/>
        </w:rPr>
      </w:pPr>
    </w:p>
    <w:p w:rsidR="000E2B86" w:rsidRPr="00C720FE" w:rsidRDefault="000E2B86" w:rsidP="00C720FE">
      <w:pPr>
        <w:spacing w:line="240" w:lineRule="auto"/>
        <w:jc w:val="both"/>
        <w:rPr>
          <w:rFonts w:ascii="Times New Roman" w:hAnsi="Times New Roman"/>
          <w:b/>
          <w:bCs/>
          <w:sz w:val="28"/>
          <w:szCs w:val="28"/>
        </w:rPr>
      </w:pPr>
      <w:r w:rsidRPr="00C720FE">
        <w:rPr>
          <w:rFonts w:ascii="Times New Roman" w:hAnsi="Times New Roman"/>
          <w:b/>
          <w:bCs/>
          <w:sz w:val="28"/>
          <w:szCs w:val="28"/>
        </w:rPr>
        <w:t>3.Духовное и нравственное воспитание детей на основе российских традиционных ценностей</w:t>
      </w:r>
    </w:p>
    <w:p w:rsidR="000E2B86" w:rsidRPr="00C720FE" w:rsidRDefault="000E2B86" w:rsidP="00C720FE">
      <w:pPr>
        <w:tabs>
          <w:tab w:val="left" w:pos="161"/>
          <w:tab w:val="num" w:pos="360"/>
        </w:tabs>
        <w:spacing w:line="240" w:lineRule="auto"/>
        <w:ind w:firstLine="159"/>
        <w:jc w:val="both"/>
        <w:rPr>
          <w:rFonts w:ascii="Times New Roman" w:hAnsi="Times New Roman"/>
          <w:sz w:val="28"/>
          <w:szCs w:val="28"/>
        </w:rPr>
      </w:pPr>
      <w:r w:rsidRPr="00C720FE">
        <w:rPr>
          <w:rFonts w:ascii="Times New Roman" w:hAnsi="Times New Roman"/>
          <w:sz w:val="28"/>
          <w:szCs w:val="28"/>
        </w:rPr>
        <w:t xml:space="preserve">В основе содержания  программы воспитания в 1-9 классах стала Программа духовно-нравственного развития и </w:t>
      </w:r>
      <w:proofErr w:type="gramStart"/>
      <w:r w:rsidRPr="00C720FE">
        <w:rPr>
          <w:rFonts w:ascii="Times New Roman" w:hAnsi="Times New Roman"/>
          <w:sz w:val="28"/>
          <w:szCs w:val="28"/>
        </w:rPr>
        <w:t>воспитания</w:t>
      </w:r>
      <w:proofErr w:type="gramEnd"/>
      <w:r w:rsidRPr="00C720FE">
        <w:rPr>
          <w:rFonts w:ascii="Times New Roman" w:hAnsi="Times New Roman"/>
          <w:sz w:val="28"/>
          <w:szCs w:val="28"/>
        </w:rPr>
        <w:t xml:space="preserve"> обучающихся на ступени начального общего образования и основного общего образования.</w:t>
      </w:r>
    </w:p>
    <w:p w:rsidR="000E2B86" w:rsidRPr="00C720FE" w:rsidRDefault="000E2B86" w:rsidP="00C720FE">
      <w:pPr>
        <w:spacing w:line="240" w:lineRule="auto"/>
        <w:jc w:val="both"/>
        <w:rPr>
          <w:rFonts w:ascii="Times New Roman" w:hAnsi="Times New Roman"/>
          <w:sz w:val="28"/>
          <w:szCs w:val="28"/>
        </w:rPr>
      </w:pPr>
      <w:r w:rsidRPr="00C720FE">
        <w:rPr>
          <w:rFonts w:ascii="Times New Roman" w:hAnsi="Times New Roman"/>
          <w:sz w:val="28"/>
          <w:szCs w:val="28"/>
        </w:rPr>
        <w:t>В школе реализуются программа внеурочной деятельности «</w:t>
      </w:r>
      <w:proofErr w:type="spellStart"/>
      <w:r w:rsidRPr="00C720FE">
        <w:rPr>
          <w:rFonts w:ascii="Times New Roman" w:hAnsi="Times New Roman"/>
          <w:sz w:val="28"/>
          <w:szCs w:val="28"/>
        </w:rPr>
        <w:t>Русичи</w:t>
      </w:r>
      <w:proofErr w:type="spellEnd"/>
      <w:r w:rsidRPr="00C720FE">
        <w:rPr>
          <w:rFonts w:ascii="Times New Roman" w:hAnsi="Times New Roman"/>
          <w:sz w:val="28"/>
          <w:szCs w:val="28"/>
        </w:rPr>
        <w:t xml:space="preserve">», «Истоки», «Мой край» в рамках которого проведены тематические уроки, конкурсы, выставки. Эти дела служили выполнению задач нравственного, патриотического воспитания, способствовали формированию гражданской позиции, повышению  творческой активности детей. </w:t>
      </w:r>
    </w:p>
    <w:p w:rsidR="000E2B86" w:rsidRPr="00C720FE" w:rsidRDefault="000E2B86" w:rsidP="00C720FE">
      <w:pPr>
        <w:spacing w:line="240" w:lineRule="auto"/>
        <w:ind w:firstLine="159"/>
        <w:jc w:val="both"/>
        <w:rPr>
          <w:rFonts w:ascii="Times New Roman" w:hAnsi="Times New Roman"/>
          <w:sz w:val="28"/>
          <w:szCs w:val="28"/>
        </w:rPr>
      </w:pPr>
      <w:r w:rsidRPr="00C720FE">
        <w:rPr>
          <w:rFonts w:ascii="Times New Roman" w:hAnsi="Times New Roman"/>
          <w:sz w:val="28"/>
          <w:szCs w:val="28"/>
        </w:rPr>
        <w:lastRenderedPageBreak/>
        <w:t>Результатом стало создание литературных работ, фотографий, плакатов, художественных и журналистских работ.</w:t>
      </w:r>
    </w:p>
    <w:p w:rsidR="000E2B86" w:rsidRPr="00C720FE" w:rsidRDefault="000E2B86" w:rsidP="00C720FE">
      <w:pPr>
        <w:spacing w:line="240" w:lineRule="auto"/>
        <w:ind w:firstLine="159"/>
        <w:jc w:val="both"/>
        <w:rPr>
          <w:rFonts w:ascii="Times New Roman" w:hAnsi="Times New Roman"/>
          <w:sz w:val="28"/>
          <w:szCs w:val="28"/>
        </w:rPr>
      </w:pPr>
      <w:r w:rsidRPr="00C720FE">
        <w:rPr>
          <w:rFonts w:ascii="Times New Roman" w:hAnsi="Times New Roman"/>
          <w:sz w:val="28"/>
          <w:szCs w:val="28"/>
        </w:rPr>
        <w:t xml:space="preserve">В течение года решению задач духовного и нравственного воспитания способствовали часы общения, внеклассные мероприятия по данной тематике, проведенные классными руководителями и воспитателями, а также тематические </w:t>
      </w:r>
      <w:proofErr w:type="gramStart"/>
      <w:r w:rsidRPr="00C720FE">
        <w:rPr>
          <w:rFonts w:ascii="Times New Roman" w:hAnsi="Times New Roman"/>
          <w:sz w:val="28"/>
          <w:szCs w:val="28"/>
        </w:rPr>
        <w:t>недели</w:t>
      </w:r>
      <w:proofErr w:type="gramEnd"/>
      <w:r w:rsidRPr="00C720FE">
        <w:rPr>
          <w:rFonts w:ascii="Times New Roman" w:hAnsi="Times New Roman"/>
          <w:sz w:val="28"/>
          <w:szCs w:val="28"/>
        </w:rPr>
        <w:t xml:space="preserve"> приуроченные к местным и региональным памятным датам и событиям: </w:t>
      </w:r>
    </w:p>
    <w:p w:rsidR="000E2B86" w:rsidRPr="00C720FE" w:rsidRDefault="000E2B86" w:rsidP="00C720FE">
      <w:pPr>
        <w:spacing w:line="240" w:lineRule="auto"/>
        <w:ind w:firstLine="159"/>
        <w:rPr>
          <w:rFonts w:ascii="Times New Roman" w:hAnsi="Times New Roman"/>
          <w:b/>
          <w:sz w:val="28"/>
          <w:szCs w:val="28"/>
        </w:rPr>
      </w:pPr>
      <w:r w:rsidRPr="00C720FE">
        <w:rPr>
          <w:rFonts w:ascii="Times New Roman" w:hAnsi="Times New Roman"/>
          <w:b/>
          <w:sz w:val="28"/>
          <w:szCs w:val="28"/>
        </w:rPr>
        <w:t xml:space="preserve">4. </w:t>
      </w:r>
      <w:r w:rsidRPr="00C720FE">
        <w:rPr>
          <w:rFonts w:ascii="Times New Roman" w:hAnsi="Times New Roman"/>
          <w:b/>
          <w:bCs/>
          <w:sz w:val="28"/>
          <w:szCs w:val="28"/>
        </w:rPr>
        <w:t>Приобщение детей к культурному наследию</w:t>
      </w:r>
    </w:p>
    <w:p w:rsidR="000E2B86" w:rsidRPr="00C720FE" w:rsidRDefault="000E2B86" w:rsidP="00C720FE">
      <w:pPr>
        <w:spacing w:line="240" w:lineRule="auto"/>
        <w:jc w:val="both"/>
        <w:rPr>
          <w:rFonts w:ascii="Times New Roman" w:hAnsi="Times New Roman"/>
          <w:bCs/>
          <w:sz w:val="28"/>
          <w:szCs w:val="28"/>
        </w:rPr>
      </w:pPr>
      <w:r w:rsidRPr="00C720FE">
        <w:rPr>
          <w:rFonts w:ascii="Times New Roman" w:hAnsi="Times New Roman"/>
          <w:sz w:val="28"/>
          <w:szCs w:val="28"/>
        </w:rPr>
        <w:t xml:space="preserve">Данное направление предполагает: </w:t>
      </w:r>
      <w:r w:rsidRPr="00C720FE">
        <w:rPr>
          <w:rFonts w:ascii="Times New Roman" w:hAnsi="Times New Roman"/>
          <w:bCs/>
          <w:sz w:val="28"/>
          <w:szCs w:val="28"/>
        </w:rPr>
        <w:t>эффективное использование российского культурного наследия, в том числе литературного, музыкального, художественного,  театрального и т.д., воспитание уважения к культуре, языкам, традициям и обычаям народов, проживающих в РФ, развитие музейной и театральной культуры детей.</w:t>
      </w:r>
    </w:p>
    <w:p w:rsidR="000E2B86" w:rsidRPr="00C720FE" w:rsidRDefault="000E2B86" w:rsidP="00C720FE">
      <w:pPr>
        <w:spacing w:line="240" w:lineRule="auto"/>
        <w:jc w:val="both"/>
        <w:rPr>
          <w:rFonts w:ascii="Times New Roman" w:hAnsi="Times New Roman"/>
          <w:sz w:val="28"/>
          <w:szCs w:val="28"/>
        </w:rPr>
      </w:pPr>
      <w:r w:rsidRPr="00C720FE">
        <w:rPr>
          <w:rFonts w:ascii="Times New Roman" w:hAnsi="Times New Roman"/>
          <w:sz w:val="28"/>
          <w:szCs w:val="28"/>
        </w:rPr>
        <w:t xml:space="preserve">В течение года в рамках данного направления реализовывались программы внеурочной деятельности: </w:t>
      </w:r>
    </w:p>
    <w:p w:rsidR="000E2B86" w:rsidRPr="00C720FE" w:rsidRDefault="000E2B86" w:rsidP="00C720FE">
      <w:pPr>
        <w:numPr>
          <w:ilvl w:val="0"/>
          <w:numId w:val="6"/>
        </w:numPr>
        <w:spacing w:after="0" w:line="240" w:lineRule="auto"/>
        <w:jc w:val="both"/>
        <w:rPr>
          <w:rFonts w:ascii="Times New Roman" w:hAnsi="Times New Roman"/>
          <w:sz w:val="28"/>
          <w:szCs w:val="28"/>
        </w:rPr>
      </w:pPr>
      <w:r w:rsidRPr="00C720FE">
        <w:rPr>
          <w:rFonts w:ascii="Times New Roman" w:hAnsi="Times New Roman"/>
          <w:sz w:val="28"/>
          <w:szCs w:val="28"/>
        </w:rPr>
        <w:t>Программа внеурочной деятельности «В мире литературы»</w:t>
      </w:r>
    </w:p>
    <w:p w:rsidR="000E2B86" w:rsidRPr="00C720FE" w:rsidRDefault="000E2B86" w:rsidP="00C720FE">
      <w:pPr>
        <w:numPr>
          <w:ilvl w:val="0"/>
          <w:numId w:val="6"/>
        </w:numPr>
        <w:spacing w:after="0" w:line="240" w:lineRule="auto"/>
        <w:jc w:val="both"/>
        <w:rPr>
          <w:rFonts w:ascii="Times New Roman" w:hAnsi="Times New Roman"/>
          <w:sz w:val="28"/>
          <w:szCs w:val="28"/>
        </w:rPr>
      </w:pPr>
      <w:r w:rsidRPr="00C720FE">
        <w:rPr>
          <w:rFonts w:ascii="Times New Roman" w:hAnsi="Times New Roman"/>
          <w:sz w:val="28"/>
          <w:szCs w:val="28"/>
        </w:rPr>
        <w:t>Программа внеурочной деятельности «Хочу знать»</w:t>
      </w:r>
    </w:p>
    <w:p w:rsidR="000E2B86" w:rsidRPr="00C720FE" w:rsidRDefault="000E2B86" w:rsidP="00C720FE">
      <w:pPr>
        <w:numPr>
          <w:ilvl w:val="0"/>
          <w:numId w:val="6"/>
        </w:numPr>
        <w:spacing w:after="0" w:line="240" w:lineRule="auto"/>
        <w:jc w:val="both"/>
        <w:rPr>
          <w:rFonts w:ascii="Times New Roman" w:hAnsi="Times New Roman"/>
          <w:sz w:val="28"/>
          <w:szCs w:val="28"/>
        </w:rPr>
      </w:pPr>
      <w:r w:rsidRPr="00C720FE">
        <w:rPr>
          <w:rFonts w:ascii="Times New Roman" w:hAnsi="Times New Roman"/>
          <w:sz w:val="28"/>
          <w:szCs w:val="28"/>
        </w:rPr>
        <w:t>Программа внеурочной деятельности «Юный оратор»</w:t>
      </w:r>
    </w:p>
    <w:p w:rsidR="000E2B86" w:rsidRPr="00C720FE" w:rsidRDefault="000E2B86" w:rsidP="00C720FE">
      <w:pPr>
        <w:numPr>
          <w:ilvl w:val="0"/>
          <w:numId w:val="6"/>
        </w:numPr>
        <w:spacing w:after="0" w:line="240" w:lineRule="auto"/>
        <w:jc w:val="both"/>
        <w:rPr>
          <w:rFonts w:ascii="Times New Roman" w:hAnsi="Times New Roman"/>
          <w:sz w:val="28"/>
          <w:szCs w:val="28"/>
        </w:rPr>
      </w:pPr>
      <w:r w:rsidRPr="00C720FE">
        <w:rPr>
          <w:rFonts w:ascii="Times New Roman" w:hAnsi="Times New Roman"/>
          <w:sz w:val="28"/>
          <w:szCs w:val="28"/>
        </w:rPr>
        <w:t>Программа внеурочной деятельности «Планета загадок»</w:t>
      </w:r>
    </w:p>
    <w:p w:rsidR="000E2B86" w:rsidRPr="00C720FE" w:rsidRDefault="000E2B86" w:rsidP="00C720FE">
      <w:pPr>
        <w:spacing w:line="240" w:lineRule="auto"/>
        <w:rPr>
          <w:rFonts w:ascii="Times New Roman" w:hAnsi="Times New Roman"/>
          <w:sz w:val="28"/>
          <w:szCs w:val="28"/>
        </w:rPr>
      </w:pPr>
      <w:r w:rsidRPr="00C720FE">
        <w:rPr>
          <w:rFonts w:ascii="Times New Roman" w:hAnsi="Times New Roman"/>
          <w:sz w:val="28"/>
          <w:szCs w:val="28"/>
        </w:rPr>
        <w:t xml:space="preserve">В рамках данного направления были достигнуты следующие результаты: </w:t>
      </w:r>
    </w:p>
    <w:p w:rsidR="000E2B86" w:rsidRPr="00C720FE" w:rsidRDefault="000E2B86" w:rsidP="00C720FE">
      <w:pPr>
        <w:spacing w:line="240" w:lineRule="auto"/>
        <w:rPr>
          <w:rFonts w:ascii="Times New Roman" w:hAnsi="Times New Roman"/>
          <w:i/>
          <w:sz w:val="28"/>
          <w:szCs w:val="28"/>
        </w:rPr>
      </w:pPr>
      <w:proofErr w:type="gramStart"/>
      <w:r w:rsidRPr="00C720FE">
        <w:rPr>
          <w:rFonts w:ascii="Times New Roman" w:hAnsi="Times New Roman"/>
          <w:i/>
          <w:sz w:val="28"/>
          <w:szCs w:val="28"/>
        </w:rPr>
        <w:t xml:space="preserve">- конкурс чтецов «Чувство слова» - </w:t>
      </w:r>
      <w:proofErr w:type="spellStart"/>
      <w:r w:rsidRPr="00C720FE">
        <w:rPr>
          <w:rFonts w:ascii="Times New Roman" w:hAnsi="Times New Roman"/>
          <w:i/>
          <w:sz w:val="28"/>
          <w:szCs w:val="28"/>
        </w:rPr>
        <w:t>Усанков</w:t>
      </w:r>
      <w:proofErr w:type="spellEnd"/>
      <w:r w:rsidRPr="00C720FE">
        <w:rPr>
          <w:rFonts w:ascii="Times New Roman" w:hAnsi="Times New Roman"/>
          <w:i/>
          <w:sz w:val="28"/>
          <w:szCs w:val="28"/>
        </w:rPr>
        <w:t xml:space="preserve"> Ярослав, </w:t>
      </w:r>
      <w:proofErr w:type="spellStart"/>
      <w:r w:rsidRPr="00C720FE">
        <w:rPr>
          <w:rFonts w:ascii="Times New Roman" w:hAnsi="Times New Roman"/>
          <w:i/>
          <w:sz w:val="28"/>
          <w:szCs w:val="28"/>
        </w:rPr>
        <w:t>Сазнов</w:t>
      </w:r>
      <w:proofErr w:type="spellEnd"/>
      <w:r w:rsidRPr="00C720FE">
        <w:rPr>
          <w:rFonts w:ascii="Times New Roman" w:hAnsi="Times New Roman"/>
          <w:i/>
          <w:sz w:val="28"/>
          <w:szCs w:val="28"/>
        </w:rPr>
        <w:t xml:space="preserve"> Даниил, </w:t>
      </w:r>
      <w:proofErr w:type="spellStart"/>
      <w:r w:rsidRPr="00C720FE">
        <w:rPr>
          <w:rFonts w:ascii="Times New Roman" w:hAnsi="Times New Roman"/>
          <w:i/>
          <w:sz w:val="28"/>
          <w:szCs w:val="28"/>
        </w:rPr>
        <w:t>Ларцына</w:t>
      </w:r>
      <w:proofErr w:type="spellEnd"/>
      <w:r w:rsidRPr="00C720FE">
        <w:rPr>
          <w:rFonts w:ascii="Times New Roman" w:hAnsi="Times New Roman"/>
          <w:i/>
          <w:sz w:val="28"/>
          <w:szCs w:val="28"/>
        </w:rPr>
        <w:t xml:space="preserve"> Анастасия, Гурьянова Марта, Волчков Денис, </w:t>
      </w:r>
      <w:proofErr w:type="spellStart"/>
      <w:r w:rsidRPr="00C720FE">
        <w:rPr>
          <w:rFonts w:ascii="Times New Roman" w:hAnsi="Times New Roman"/>
          <w:i/>
          <w:sz w:val="28"/>
          <w:szCs w:val="28"/>
        </w:rPr>
        <w:t>Сараева</w:t>
      </w:r>
      <w:proofErr w:type="spellEnd"/>
      <w:r w:rsidRPr="00C720FE">
        <w:rPr>
          <w:rFonts w:ascii="Times New Roman" w:hAnsi="Times New Roman"/>
          <w:i/>
          <w:sz w:val="28"/>
          <w:szCs w:val="28"/>
        </w:rPr>
        <w:t xml:space="preserve"> Софья, </w:t>
      </w:r>
      <w:proofErr w:type="spellStart"/>
      <w:r w:rsidRPr="00C720FE">
        <w:rPr>
          <w:rFonts w:ascii="Times New Roman" w:hAnsi="Times New Roman"/>
          <w:i/>
          <w:sz w:val="28"/>
          <w:szCs w:val="28"/>
        </w:rPr>
        <w:t>Христосов</w:t>
      </w:r>
      <w:proofErr w:type="spellEnd"/>
      <w:r w:rsidRPr="00C720FE">
        <w:rPr>
          <w:rFonts w:ascii="Times New Roman" w:hAnsi="Times New Roman"/>
          <w:i/>
          <w:sz w:val="28"/>
          <w:szCs w:val="28"/>
        </w:rPr>
        <w:t xml:space="preserve"> Андрей, Боярова Варвара, </w:t>
      </w:r>
      <w:proofErr w:type="spellStart"/>
      <w:r w:rsidRPr="00C720FE">
        <w:rPr>
          <w:rFonts w:ascii="Times New Roman" w:hAnsi="Times New Roman"/>
          <w:i/>
          <w:sz w:val="28"/>
          <w:szCs w:val="28"/>
        </w:rPr>
        <w:t>Немакина</w:t>
      </w:r>
      <w:proofErr w:type="spellEnd"/>
      <w:r w:rsidRPr="00C720FE">
        <w:rPr>
          <w:rFonts w:ascii="Times New Roman" w:hAnsi="Times New Roman"/>
          <w:i/>
          <w:sz w:val="28"/>
          <w:szCs w:val="28"/>
        </w:rPr>
        <w:t xml:space="preserve"> </w:t>
      </w:r>
      <w:proofErr w:type="spellStart"/>
      <w:r w:rsidRPr="00C720FE">
        <w:rPr>
          <w:rFonts w:ascii="Times New Roman" w:hAnsi="Times New Roman"/>
          <w:i/>
          <w:sz w:val="28"/>
          <w:szCs w:val="28"/>
        </w:rPr>
        <w:t>Карина</w:t>
      </w:r>
      <w:proofErr w:type="spellEnd"/>
      <w:r w:rsidRPr="00C720FE">
        <w:rPr>
          <w:rFonts w:ascii="Times New Roman" w:hAnsi="Times New Roman"/>
          <w:i/>
          <w:sz w:val="28"/>
          <w:szCs w:val="28"/>
        </w:rPr>
        <w:t xml:space="preserve">, </w:t>
      </w:r>
      <w:proofErr w:type="spellStart"/>
      <w:r w:rsidRPr="00C720FE">
        <w:rPr>
          <w:rFonts w:ascii="Times New Roman" w:hAnsi="Times New Roman"/>
          <w:i/>
          <w:sz w:val="28"/>
          <w:szCs w:val="28"/>
        </w:rPr>
        <w:t>Буранцева</w:t>
      </w:r>
      <w:proofErr w:type="spellEnd"/>
      <w:r w:rsidRPr="00C720FE">
        <w:rPr>
          <w:rFonts w:ascii="Times New Roman" w:hAnsi="Times New Roman"/>
          <w:i/>
          <w:sz w:val="28"/>
          <w:szCs w:val="28"/>
        </w:rPr>
        <w:t xml:space="preserve"> Александра (поощрительные призы);</w:t>
      </w:r>
      <w:proofErr w:type="gramEnd"/>
    </w:p>
    <w:p w:rsidR="000E2B86" w:rsidRPr="00C720FE" w:rsidRDefault="000E2B86" w:rsidP="00C720FE">
      <w:pPr>
        <w:spacing w:line="240" w:lineRule="auto"/>
        <w:rPr>
          <w:rFonts w:ascii="Times New Roman" w:hAnsi="Times New Roman"/>
          <w:i/>
          <w:sz w:val="28"/>
          <w:szCs w:val="28"/>
        </w:rPr>
      </w:pPr>
      <w:proofErr w:type="gramStart"/>
      <w:r w:rsidRPr="00C720FE">
        <w:rPr>
          <w:rFonts w:ascii="Times New Roman" w:hAnsi="Times New Roman"/>
          <w:i/>
          <w:sz w:val="28"/>
          <w:szCs w:val="28"/>
        </w:rPr>
        <w:t xml:space="preserve">- конкурс поэтов и прозаиков им. </w:t>
      </w:r>
      <w:proofErr w:type="spellStart"/>
      <w:r w:rsidRPr="00C720FE">
        <w:rPr>
          <w:rFonts w:ascii="Times New Roman" w:hAnsi="Times New Roman"/>
          <w:i/>
          <w:sz w:val="28"/>
          <w:szCs w:val="28"/>
        </w:rPr>
        <w:t>Б.Милавина</w:t>
      </w:r>
      <w:proofErr w:type="spellEnd"/>
      <w:r w:rsidRPr="00C720FE">
        <w:rPr>
          <w:rFonts w:ascii="Times New Roman" w:hAnsi="Times New Roman"/>
          <w:i/>
          <w:sz w:val="28"/>
          <w:szCs w:val="28"/>
        </w:rPr>
        <w:t xml:space="preserve"> – Назарова Татьяна (2 место), Малявина Мария (3 место), </w:t>
      </w:r>
      <w:proofErr w:type="spellStart"/>
      <w:r w:rsidRPr="00C720FE">
        <w:rPr>
          <w:rFonts w:ascii="Times New Roman" w:hAnsi="Times New Roman"/>
          <w:i/>
          <w:sz w:val="28"/>
          <w:szCs w:val="28"/>
        </w:rPr>
        <w:t>Столицына</w:t>
      </w:r>
      <w:proofErr w:type="spellEnd"/>
      <w:r w:rsidRPr="00C720FE">
        <w:rPr>
          <w:rFonts w:ascii="Times New Roman" w:hAnsi="Times New Roman"/>
          <w:i/>
          <w:sz w:val="28"/>
          <w:szCs w:val="28"/>
        </w:rPr>
        <w:t xml:space="preserve"> Яна, </w:t>
      </w:r>
      <w:proofErr w:type="spellStart"/>
      <w:r w:rsidRPr="00C720FE">
        <w:rPr>
          <w:rFonts w:ascii="Times New Roman" w:hAnsi="Times New Roman"/>
          <w:i/>
          <w:sz w:val="28"/>
          <w:szCs w:val="28"/>
        </w:rPr>
        <w:t>Кутасина</w:t>
      </w:r>
      <w:proofErr w:type="spellEnd"/>
      <w:r w:rsidRPr="00C720FE">
        <w:rPr>
          <w:rFonts w:ascii="Times New Roman" w:hAnsi="Times New Roman"/>
          <w:i/>
          <w:sz w:val="28"/>
          <w:szCs w:val="28"/>
        </w:rPr>
        <w:t xml:space="preserve"> Александра (участие), Иванова Дарья (3 место), Безденежных Юлия (1 место), </w:t>
      </w:r>
      <w:proofErr w:type="spellStart"/>
      <w:r w:rsidRPr="00C720FE">
        <w:rPr>
          <w:rFonts w:ascii="Times New Roman" w:hAnsi="Times New Roman"/>
          <w:i/>
          <w:sz w:val="28"/>
          <w:szCs w:val="28"/>
        </w:rPr>
        <w:t>Манликова</w:t>
      </w:r>
      <w:proofErr w:type="spellEnd"/>
      <w:r w:rsidRPr="00C720FE">
        <w:rPr>
          <w:rFonts w:ascii="Times New Roman" w:hAnsi="Times New Roman"/>
          <w:i/>
          <w:sz w:val="28"/>
          <w:szCs w:val="28"/>
        </w:rPr>
        <w:t xml:space="preserve"> Дарья (участие);</w:t>
      </w:r>
      <w:proofErr w:type="gramEnd"/>
    </w:p>
    <w:p w:rsidR="000E2B86" w:rsidRPr="00C720FE" w:rsidRDefault="000E2B86" w:rsidP="00C720FE">
      <w:pPr>
        <w:spacing w:line="240" w:lineRule="auto"/>
        <w:rPr>
          <w:rFonts w:ascii="Times New Roman" w:hAnsi="Times New Roman"/>
          <w:i/>
          <w:sz w:val="28"/>
          <w:szCs w:val="28"/>
        </w:rPr>
      </w:pPr>
      <w:r w:rsidRPr="00C720FE">
        <w:rPr>
          <w:rFonts w:ascii="Times New Roman" w:hAnsi="Times New Roman"/>
          <w:i/>
          <w:sz w:val="28"/>
          <w:szCs w:val="28"/>
        </w:rPr>
        <w:t xml:space="preserve">- конкурс чтецов "Живая классика" – </w:t>
      </w:r>
      <w:proofErr w:type="spellStart"/>
      <w:r w:rsidRPr="00C720FE">
        <w:rPr>
          <w:rFonts w:ascii="Times New Roman" w:hAnsi="Times New Roman"/>
          <w:i/>
          <w:sz w:val="28"/>
          <w:szCs w:val="28"/>
        </w:rPr>
        <w:t>Ларцына</w:t>
      </w:r>
      <w:proofErr w:type="spellEnd"/>
      <w:r w:rsidRPr="00C720FE">
        <w:rPr>
          <w:rFonts w:ascii="Times New Roman" w:hAnsi="Times New Roman"/>
          <w:i/>
          <w:sz w:val="28"/>
          <w:szCs w:val="28"/>
        </w:rPr>
        <w:t xml:space="preserve"> Анастасия (1 место)</w:t>
      </w:r>
    </w:p>
    <w:p w:rsidR="000E2B86" w:rsidRPr="00C720FE" w:rsidRDefault="000E2B86" w:rsidP="00C720FE">
      <w:pPr>
        <w:spacing w:line="240" w:lineRule="auto"/>
        <w:rPr>
          <w:rFonts w:ascii="Times New Roman" w:hAnsi="Times New Roman"/>
          <w:i/>
          <w:sz w:val="28"/>
          <w:szCs w:val="28"/>
        </w:rPr>
      </w:pPr>
      <w:r w:rsidRPr="00C720FE">
        <w:rPr>
          <w:rFonts w:ascii="Times New Roman" w:hAnsi="Times New Roman"/>
          <w:i/>
          <w:sz w:val="28"/>
          <w:szCs w:val="28"/>
        </w:rPr>
        <w:t>- городской конкурс  «Рождественские узоры» - Антонова Полина (2 место), коллективная работа учащихся 1в класса (3 место);</w:t>
      </w:r>
    </w:p>
    <w:p w:rsidR="000E2B86" w:rsidRPr="00C720FE" w:rsidRDefault="000E2B86" w:rsidP="00C720FE">
      <w:pPr>
        <w:spacing w:line="240" w:lineRule="auto"/>
        <w:rPr>
          <w:rFonts w:ascii="Times New Roman" w:hAnsi="Times New Roman"/>
          <w:i/>
          <w:sz w:val="28"/>
          <w:szCs w:val="28"/>
        </w:rPr>
      </w:pPr>
      <w:r w:rsidRPr="00C720FE">
        <w:rPr>
          <w:rFonts w:ascii="Times New Roman" w:hAnsi="Times New Roman"/>
          <w:i/>
          <w:sz w:val="28"/>
          <w:szCs w:val="28"/>
        </w:rPr>
        <w:t>- конкурс-выставка персональных работ юных художников «От увлечения к мастерству» - Зырянова Елена (3 место, 1 место);</w:t>
      </w:r>
    </w:p>
    <w:p w:rsidR="000E2B86" w:rsidRPr="00C720FE" w:rsidRDefault="000E2B86" w:rsidP="00C720FE">
      <w:pPr>
        <w:spacing w:line="240" w:lineRule="auto"/>
        <w:rPr>
          <w:rFonts w:ascii="Times New Roman" w:hAnsi="Times New Roman"/>
          <w:i/>
          <w:sz w:val="28"/>
          <w:szCs w:val="28"/>
        </w:rPr>
      </w:pPr>
      <w:r w:rsidRPr="00C720FE">
        <w:rPr>
          <w:rFonts w:ascii="Times New Roman" w:hAnsi="Times New Roman"/>
          <w:i/>
          <w:sz w:val="28"/>
          <w:szCs w:val="28"/>
        </w:rPr>
        <w:t>- фестиваль танца в рамках регионального проекта «Танцующая школа»</w:t>
      </w:r>
    </w:p>
    <w:p w:rsidR="000E2B86" w:rsidRPr="00C720FE" w:rsidRDefault="000E2B86" w:rsidP="00C720FE">
      <w:pPr>
        <w:spacing w:line="240" w:lineRule="auto"/>
        <w:rPr>
          <w:rFonts w:ascii="Times New Roman" w:hAnsi="Times New Roman"/>
          <w:i/>
          <w:sz w:val="28"/>
          <w:szCs w:val="28"/>
        </w:rPr>
      </w:pPr>
      <w:r w:rsidRPr="00C720FE">
        <w:rPr>
          <w:rFonts w:ascii="Times New Roman" w:hAnsi="Times New Roman"/>
          <w:i/>
          <w:sz w:val="28"/>
          <w:szCs w:val="28"/>
        </w:rPr>
        <w:t xml:space="preserve">- конкурс журналистских работ «Обо всем на свете» - </w:t>
      </w:r>
      <w:proofErr w:type="spellStart"/>
      <w:r w:rsidRPr="00C720FE">
        <w:rPr>
          <w:rFonts w:ascii="Times New Roman" w:hAnsi="Times New Roman"/>
          <w:i/>
          <w:sz w:val="28"/>
          <w:szCs w:val="28"/>
        </w:rPr>
        <w:t>Пышин</w:t>
      </w:r>
      <w:proofErr w:type="spellEnd"/>
      <w:r w:rsidRPr="00C720FE">
        <w:rPr>
          <w:rFonts w:ascii="Times New Roman" w:hAnsi="Times New Roman"/>
          <w:i/>
          <w:sz w:val="28"/>
          <w:szCs w:val="28"/>
        </w:rPr>
        <w:t xml:space="preserve"> Филипп (3 место), </w:t>
      </w:r>
      <w:proofErr w:type="spellStart"/>
      <w:r w:rsidRPr="00C720FE">
        <w:rPr>
          <w:rFonts w:ascii="Times New Roman" w:hAnsi="Times New Roman"/>
          <w:i/>
          <w:sz w:val="28"/>
          <w:szCs w:val="28"/>
        </w:rPr>
        <w:t>Ларцына</w:t>
      </w:r>
      <w:proofErr w:type="spellEnd"/>
      <w:r w:rsidRPr="00C720FE">
        <w:rPr>
          <w:rFonts w:ascii="Times New Roman" w:hAnsi="Times New Roman"/>
          <w:i/>
          <w:sz w:val="28"/>
          <w:szCs w:val="28"/>
        </w:rPr>
        <w:t xml:space="preserve"> Анастасия (1 место);</w:t>
      </w:r>
    </w:p>
    <w:p w:rsidR="000E2B86" w:rsidRPr="00C720FE" w:rsidRDefault="000E2B86" w:rsidP="00C720FE">
      <w:pPr>
        <w:spacing w:line="240" w:lineRule="auto"/>
        <w:rPr>
          <w:rFonts w:ascii="Times New Roman" w:hAnsi="Times New Roman"/>
          <w:i/>
          <w:sz w:val="28"/>
          <w:szCs w:val="28"/>
        </w:rPr>
      </w:pPr>
      <w:r w:rsidRPr="00C720FE">
        <w:rPr>
          <w:rFonts w:ascii="Times New Roman" w:hAnsi="Times New Roman"/>
          <w:sz w:val="28"/>
          <w:szCs w:val="28"/>
        </w:rPr>
        <w:t xml:space="preserve">- </w:t>
      </w:r>
      <w:r w:rsidRPr="00C720FE">
        <w:rPr>
          <w:rFonts w:ascii="Times New Roman" w:hAnsi="Times New Roman"/>
          <w:i/>
          <w:sz w:val="28"/>
          <w:szCs w:val="28"/>
        </w:rPr>
        <w:t>Областной конкурс сочинений «Язык – душа народа» - Окороков Андрей (победитель);</w:t>
      </w:r>
    </w:p>
    <w:p w:rsidR="000E2B86" w:rsidRPr="00C720FE" w:rsidRDefault="000E2B86" w:rsidP="00C720FE">
      <w:pPr>
        <w:spacing w:line="240" w:lineRule="auto"/>
        <w:rPr>
          <w:rFonts w:ascii="Times New Roman" w:hAnsi="Times New Roman"/>
          <w:i/>
          <w:sz w:val="28"/>
          <w:szCs w:val="28"/>
        </w:rPr>
      </w:pPr>
      <w:r w:rsidRPr="00C720FE">
        <w:rPr>
          <w:rFonts w:ascii="Times New Roman" w:hAnsi="Times New Roman"/>
          <w:i/>
          <w:sz w:val="28"/>
          <w:szCs w:val="28"/>
        </w:rPr>
        <w:lastRenderedPageBreak/>
        <w:t>- Областной конкурс на лучший «Культурный дневник школьника пензенской области» - Боярова Варвара (призер);</w:t>
      </w:r>
    </w:p>
    <w:p w:rsidR="000E2B86" w:rsidRPr="00C720FE" w:rsidRDefault="000E2B86" w:rsidP="00C720FE">
      <w:pPr>
        <w:spacing w:line="240" w:lineRule="auto"/>
        <w:rPr>
          <w:rFonts w:ascii="Times New Roman" w:hAnsi="Times New Roman"/>
          <w:i/>
          <w:sz w:val="28"/>
          <w:szCs w:val="28"/>
        </w:rPr>
      </w:pPr>
      <w:r w:rsidRPr="00C720FE">
        <w:rPr>
          <w:rFonts w:ascii="Times New Roman" w:hAnsi="Times New Roman"/>
          <w:i/>
          <w:sz w:val="28"/>
          <w:szCs w:val="28"/>
        </w:rPr>
        <w:t>- День славянской письменности и культуры</w:t>
      </w:r>
    </w:p>
    <w:p w:rsidR="000E2B86" w:rsidRPr="00C720FE" w:rsidRDefault="000E2B86" w:rsidP="00C720FE">
      <w:pPr>
        <w:spacing w:line="240" w:lineRule="auto"/>
        <w:jc w:val="both"/>
        <w:rPr>
          <w:rFonts w:ascii="Times New Roman" w:hAnsi="Times New Roman"/>
          <w:b/>
          <w:bCs/>
          <w:sz w:val="28"/>
          <w:szCs w:val="28"/>
        </w:rPr>
      </w:pPr>
      <w:r w:rsidRPr="00C720FE">
        <w:rPr>
          <w:rFonts w:ascii="Times New Roman" w:hAnsi="Times New Roman"/>
          <w:b/>
          <w:sz w:val="28"/>
          <w:szCs w:val="28"/>
        </w:rPr>
        <w:t xml:space="preserve">5. </w:t>
      </w:r>
      <w:r w:rsidRPr="00C720FE">
        <w:rPr>
          <w:rFonts w:ascii="Times New Roman" w:hAnsi="Times New Roman"/>
          <w:b/>
          <w:bCs/>
          <w:sz w:val="28"/>
          <w:szCs w:val="28"/>
        </w:rPr>
        <w:t>Популяризация научных знаний среди детей</w:t>
      </w:r>
    </w:p>
    <w:p w:rsidR="000E2B86" w:rsidRPr="00C720FE" w:rsidRDefault="000E2B86" w:rsidP="00C720FE">
      <w:pPr>
        <w:spacing w:line="240" w:lineRule="auto"/>
        <w:rPr>
          <w:rFonts w:ascii="Times New Roman" w:hAnsi="Times New Roman"/>
          <w:bCs/>
          <w:sz w:val="28"/>
          <w:szCs w:val="28"/>
        </w:rPr>
      </w:pPr>
      <w:r w:rsidRPr="00C720FE">
        <w:rPr>
          <w:rFonts w:ascii="Times New Roman" w:hAnsi="Times New Roman"/>
          <w:sz w:val="28"/>
          <w:szCs w:val="28"/>
        </w:rPr>
        <w:t xml:space="preserve">       Данное направление предполагает: </w:t>
      </w:r>
      <w:r w:rsidRPr="00C720FE">
        <w:rPr>
          <w:rFonts w:ascii="Times New Roman" w:hAnsi="Times New Roman"/>
          <w:bCs/>
          <w:sz w:val="28"/>
          <w:szCs w:val="28"/>
        </w:rPr>
        <w:t>содействие повышению привлекательности науки для подрастающего поколения, поддержку научно-технического творчества детей,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w:t>
      </w:r>
    </w:p>
    <w:p w:rsidR="000E2B86" w:rsidRPr="00C720FE" w:rsidRDefault="000E2B86" w:rsidP="00C720FE">
      <w:pPr>
        <w:spacing w:line="240" w:lineRule="auto"/>
        <w:rPr>
          <w:rFonts w:ascii="Times New Roman" w:hAnsi="Times New Roman"/>
          <w:sz w:val="28"/>
          <w:szCs w:val="28"/>
        </w:rPr>
      </w:pPr>
      <w:r w:rsidRPr="00C720FE">
        <w:rPr>
          <w:rFonts w:ascii="Times New Roman" w:hAnsi="Times New Roman"/>
          <w:sz w:val="28"/>
          <w:szCs w:val="28"/>
        </w:rPr>
        <w:t xml:space="preserve">В течение года в рамках данного направления реализовывались программы внеурочной деятельности: </w:t>
      </w:r>
    </w:p>
    <w:p w:rsidR="000E2B86" w:rsidRPr="00C720FE" w:rsidRDefault="000E2B86" w:rsidP="00C720FE">
      <w:pPr>
        <w:numPr>
          <w:ilvl w:val="0"/>
          <w:numId w:val="7"/>
        </w:numPr>
        <w:spacing w:after="0" w:line="240" w:lineRule="auto"/>
        <w:rPr>
          <w:rFonts w:ascii="Times New Roman" w:hAnsi="Times New Roman"/>
          <w:sz w:val="28"/>
          <w:szCs w:val="28"/>
        </w:rPr>
      </w:pPr>
      <w:r w:rsidRPr="00C720FE">
        <w:rPr>
          <w:rFonts w:ascii="Times New Roman" w:hAnsi="Times New Roman"/>
          <w:sz w:val="28"/>
          <w:szCs w:val="28"/>
        </w:rPr>
        <w:t>Программа внеурочной деятельности «Занимательный русский»</w:t>
      </w:r>
    </w:p>
    <w:p w:rsidR="000E2B86" w:rsidRPr="00C720FE" w:rsidRDefault="000E2B86" w:rsidP="00C720FE">
      <w:pPr>
        <w:numPr>
          <w:ilvl w:val="0"/>
          <w:numId w:val="7"/>
        </w:numPr>
        <w:spacing w:after="0" w:line="240" w:lineRule="auto"/>
        <w:rPr>
          <w:rFonts w:ascii="Times New Roman" w:hAnsi="Times New Roman"/>
          <w:sz w:val="28"/>
          <w:szCs w:val="28"/>
        </w:rPr>
      </w:pPr>
      <w:r w:rsidRPr="00C720FE">
        <w:rPr>
          <w:rFonts w:ascii="Times New Roman" w:hAnsi="Times New Roman"/>
          <w:sz w:val="28"/>
          <w:szCs w:val="28"/>
        </w:rPr>
        <w:t>Программа внеурочной деятельности «Юный математик»</w:t>
      </w:r>
    </w:p>
    <w:p w:rsidR="000E2B86" w:rsidRPr="00C720FE" w:rsidRDefault="000E2B86" w:rsidP="00C720FE">
      <w:pPr>
        <w:numPr>
          <w:ilvl w:val="0"/>
          <w:numId w:val="7"/>
        </w:numPr>
        <w:spacing w:after="0" w:line="240" w:lineRule="auto"/>
        <w:rPr>
          <w:rFonts w:ascii="Times New Roman" w:hAnsi="Times New Roman"/>
          <w:sz w:val="28"/>
          <w:szCs w:val="28"/>
        </w:rPr>
      </w:pPr>
      <w:r w:rsidRPr="00C720FE">
        <w:rPr>
          <w:rFonts w:ascii="Times New Roman" w:hAnsi="Times New Roman"/>
          <w:sz w:val="28"/>
          <w:szCs w:val="28"/>
        </w:rPr>
        <w:t>Программа внеурочной деятельности «Занимательная Математика»</w:t>
      </w:r>
    </w:p>
    <w:p w:rsidR="000E2B86" w:rsidRPr="00C720FE" w:rsidRDefault="000E2B86" w:rsidP="00C720FE">
      <w:pPr>
        <w:numPr>
          <w:ilvl w:val="0"/>
          <w:numId w:val="7"/>
        </w:numPr>
        <w:spacing w:after="0" w:line="240" w:lineRule="auto"/>
        <w:rPr>
          <w:rFonts w:ascii="Times New Roman" w:hAnsi="Times New Roman"/>
          <w:sz w:val="28"/>
          <w:szCs w:val="28"/>
        </w:rPr>
      </w:pPr>
      <w:r w:rsidRPr="00C720FE">
        <w:rPr>
          <w:rFonts w:ascii="Times New Roman" w:hAnsi="Times New Roman"/>
          <w:sz w:val="28"/>
          <w:szCs w:val="28"/>
        </w:rPr>
        <w:t>Программа внеурочной деятельности «</w:t>
      </w:r>
      <w:proofErr w:type="spellStart"/>
      <w:r w:rsidRPr="00C720FE">
        <w:rPr>
          <w:rFonts w:ascii="Times New Roman" w:hAnsi="Times New Roman"/>
          <w:sz w:val="28"/>
          <w:szCs w:val="28"/>
        </w:rPr>
        <w:t>БуквоЕшка</w:t>
      </w:r>
      <w:proofErr w:type="spellEnd"/>
      <w:r w:rsidRPr="00C720FE">
        <w:rPr>
          <w:rFonts w:ascii="Times New Roman" w:hAnsi="Times New Roman"/>
          <w:sz w:val="28"/>
          <w:szCs w:val="28"/>
        </w:rPr>
        <w:t>»</w:t>
      </w:r>
    </w:p>
    <w:p w:rsidR="000E2B86" w:rsidRPr="00C720FE" w:rsidRDefault="000E2B86" w:rsidP="00C720FE">
      <w:pPr>
        <w:numPr>
          <w:ilvl w:val="0"/>
          <w:numId w:val="7"/>
        </w:numPr>
        <w:spacing w:after="0" w:line="240" w:lineRule="auto"/>
        <w:rPr>
          <w:rFonts w:ascii="Times New Roman" w:hAnsi="Times New Roman"/>
          <w:sz w:val="28"/>
          <w:szCs w:val="28"/>
        </w:rPr>
      </w:pPr>
      <w:r w:rsidRPr="00C720FE">
        <w:rPr>
          <w:rFonts w:ascii="Times New Roman" w:hAnsi="Times New Roman"/>
          <w:sz w:val="28"/>
          <w:szCs w:val="28"/>
        </w:rPr>
        <w:t xml:space="preserve">Программа внеурочной деятельности «Четыре путешествия в </w:t>
      </w:r>
      <w:proofErr w:type="spellStart"/>
      <w:r w:rsidRPr="00C720FE">
        <w:rPr>
          <w:rFonts w:ascii="Times New Roman" w:hAnsi="Times New Roman"/>
          <w:sz w:val="28"/>
          <w:szCs w:val="28"/>
        </w:rPr>
        <w:t>Счсляндию</w:t>
      </w:r>
      <w:proofErr w:type="spellEnd"/>
      <w:r w:rsidRPr="00C720FE">
        <w:rPr>
          <w:rFonts w:ascii="Times New Roman" w:hAnsi="Times New Roman"/>
          <w:sz w:val="28"/>
          <w:szCs w:val="28"/>
        </w:rPr>
        <w:t>»</w:t>
      </w:r>
    </w:p>
    <w:p w:rsidR="000E2B86" w:rsidRPr="00C720FE" w:rsidRDefault="000E2B86" w:rsidP="00C720FE">
      <w:pPr>
        <w:numPr>
          <w:ilvl w:val="0"/>
          <w:numId w:val="7"/>
        </w:numPr>
        <w:spacing w:after="0" w:line="240" w:lineRule="auto"/>
        <w:rPr>
          <w:rFonts w:ascii="Times New Roman" w:hAnsi="Times New Roman"/>
          <w:sz w:val="28"/>
          <w:szCs w:val="28"/>
        </w:rPr>
      </w:pPr>
      <w:r w:rsidRPr="00C720FE">
        <w:rPr>
          <w:rFonts w:ascii="Times New Roman" w:hAnsi="Times New Roman"/>
          <w:sz w:val="28"/>
          <w:szCs w:val="28"/>
        </w:rPr>
        <w:t>Программа внеурочной деятельности «</w:t>
      </w:r>
      <w:proofErr w:type="spellStart"/>
      <w:r w:rsidRPr="00C720FE">
        <w:rPr>
          <w:rFonts w:ascii="Times New Roman" w:hAnsi="Times New Roman"/>
          <w:sz w:val="28"/>
          <w:szCs w:val="28"/>
        </w:rPr>
        <w:t>Берегиня</w:t>
      </w:r>
      <w:proofErr w:type="spellEnd"/>
      <w:r w:rsidRPr="00C720FE">
        <w:rPr>
          <w:rFonts w:ascii="Times New Roman" w:hAnsi="Times New Roman"/>
          <w:sz w:val="28"/>
          <w:szCs w:val="28"/>
        </w:rPr>
        <w:t>»</w:t>
      </w:r>
    </w:p>
    <w:p w:rsidR="000E2B86" w:rsidRPr="00C720FE" w:rsidRDefault="000E2B86" w:rsidP="00C720FE">
      <w:pPr>
        <w:spacing w:line="240" w:lineRule="auto"/>
        <w:rPr>
          <w:rFonts w:ascii="Times New Roman" w:hAnsi="Times New Roman"/>
          <w:sz w:val="28"/>
          <w:szCs w:val="28"/>
        </w:rPr>
      </w:pPr>
    </w:p>
    <w:p w:rsidR="000E2B86" w:rsidRPr="00C720FE" w:rsidRDefault="000E2B86" w:rsidP="00C720FE">
      <w:pPr>
        <w:spacing w:line="240" w:lineRule="auto"/>
        <w:rPr>
          <w:rFonts w:ascii="Times New Roman" w:hAnsi="Times New Roman"/>
          <w:sz w:val="28"/>
          <w:szCs w:val="28"/>
        </w:rPr>
      </w:pPr>
    </w:p>
    <w:p w:rsidR="000E2B86" w:rsidRPr="00C720FE" w:rsidRDefault="000E2B86" w:rsidP="00C720FE">
      <w:pPr>
        <w:spacing w:line="240" w:lineRule="auto"/>
        <w:rPr>
          <w:rFonts w:ascii="Times New Roman" w:hAnsi="Times New Roman"/>
          <w:sz w:val="28"/>
          <w:szCs w:val="28"/>
        </w:rPr>
      </w:pPr>
      <w:r w:rsidRPr="00C720FE">
        <w:rPr>
          <w:rFonts w:ascii="Times New Roman" w:hAnsi="Times New Roman"/>
          <w:sz w:val="28"/>
          <w:szCs w:val="28"/>
        </w:rPr>
        <w:t>Учащиеся активно участвовали в интеллектуальных конкурсах:</w:t>
      </w:r>
    </w:p>
    <w:p w:rsidR="000E2B86" w:rsidRPr="00C720FE" w:rsidRDefault="000E2B86" w:rsidP="00C720FE">
      <w:pPr>
        <w:spacing w:line="240" w:lineRule="auto"/>
        <w:rPr>
          <w:rFonts w:ascii="Times New Roman" w:hAnsi="Times New Roman"/>
          <w:i/>
          <w:sz w:val="28"/>
          <w:szCs w:val="28"/>
        </w:rPr>
      </w:pPr>
      <w:r w:rsidRPr="00C720FE">
        <w:rPr>
          <w:rFonts w:ascii="Times New Roman" w:hAnsi="Times New Roman"/>
          <w:i/>
          <w:sz w:val="28"/>
          <w:szCs w:val="28"/>
        </w:rPr>
        <w:t xml:space="preserve">НПК «Шаги в науку» - Иванова Д. (3 место), Султанов И. (1 место), </w:t>
      </w:r>
      <w:proofErr w:type="spellStart"/>
      <w:r w:rsidRPr="00C720FE">
        <w:rPr>
          <w:rFonts w:ascii="Times New Roman" w:hAnsi="Times New Roman"/>
          <w:i/>
          <w:sz w:val="28"/>
          <w:szCs w:val="28"/>
        </w:rPr>
        <w:t>Азанов</w:t>
      </w:r>
      <w:proofErr w:type="spellEnd"/>
      <w:r w:rsidRPr="00C720FE">
        <w:rPr>
          <w:rFonts w:ascii="Times New Roman" w:hAnsi="Times New Roman"/>
          <w:i/>
          <w:sz w:val="28"/>
          <w:szCs w:val="28"/>
        </w:rPr>
        <w:t xml:space="preserve"> А. (3 место), </w:t>
      </w:r>
      <w:proofErr w:type="spellStart"/>
      <w:r w:rsidRPr="00C720FE">
        <w:rPr>
          <w:rFonts w:ascii="Times New Roman" w:hAnsi="Times New Roman"/>
          <w:i/>
          <w:sz w:val="28"/>
          <w:szCs w:val="28"/>
        </w:rPr>
        <w:t>Самушкина</w:t>
      </w:r>
      <w:proofErr w:type="spellEnd"/>
      <w:r w:rsidRPr="00C720FE">
        <w:rPr>
          <w:rFonts w:ascii="Times New Roman" w:hAnsi="Times New Roman"/>
          <w:i/>
          <w:sz w:val="28"/>
          <w:szCs w:val="28"/>
        </w:rPr>
        <w:t xml:space="preserve"> П. (3 место), </w:t>
      </w:r>
      <w:proofErr w:type="spellStart"/>
      <w:r w:rsidRPr="00C720FE">
        <w:rPr>
          <w:rFonts w:ascii="Times New Roman" w:hAnsi="Times New Roman"/>
          <w:i/>
          <w:sz w:val="28"/>
          <w:szCs w:val="28"/>
        </w:rPr>
        <w:t>Сараева</w:t>
      </w:r>
      <w:proofErr w:type="spellEnd"/>
      <w:r w:rsidRPr="00C720FE">
        <w:rPr>
          <w:rFonts w:ascii="Times New Roman" w:hAnsi="Times New Roman"/>
          <w:i/>
          <w:sz w:val="28"/>
          <w:szCs w:val="28"/>
        </w:rPr>
        <w:t xml:space="preserve"> С. (2 место), </w:t>
      </w:r>
      <w:proofErr w:type="spellStart"/>
      <w:r w:rsidRPr="00C720FE">
        <w:rPr>
          <w:rFonts w:ascii="Times New Roman" w:hAnsi="Times New Roman"/>
          <w:i/>
          <w:sz w:val="28"/>
          <w:szCs w:val="28"/>
        </w:rPr>
        <w:t>Садовникова</w:t>
      </w:r>
      <w:proofErr w:type="spellEnd"/>
      <w:r w:rsidRPr="00C720FE">
        <w:rPr>
          <w:rFonts w:ascii="Times New Roman" w:hAnsi="Times New Roman"/>
          <w:i/>
          <w:sz w:val="28"/>
          <w:szCs w:val="28"/>
        </w:rPr>
        <w:t xml:space="preserve"> Л. (2 место),</w:t>
      </w:r>
      <w:r w:rsidRPr="00C720FE">
        <w:rPr>
          <w:rFonts w:ascii="Times New Roman" w:hAnsi="Times New Roman"/>
          <w:i/>
          <w:sz w:val="28"/>
          <w:szCs w:val="28"/>
        </w:rPr>
        <w:tab/>
        <w:t xml:space="preserve">Неклюдова А. (2 место),  </w:t>
      </w:r>
      <w:proofErr w:type="spellStart"/>
      <w:r w:rsidRPr="00C720FE">
        <w:rPr>
          <w:rFonts w:ascii="Times New Roman" w:hAnsi="Times New Roman"/>
          <w:i/>
          <w:sz w:val="28"/>
          <w:szCs w:val="28"/>
        </w:rPr>
        <w:t>Ширганов</w:t>
      </w:r>
      <w:proofErr w:type="spellEnd"/>
      <w:r w:rsidRPr="00C720FE">
        <w:rPr>
          <w:rFonts w:ascii="Times New Roman" w:hAnsi="Times New Roman"/>
          <w:i/>
          <w:sz w:val="28"/>
          <w:szCs w:val="28"/>
        </w:rPr>
        <w:t xml:space="preserve"> В. (3 место), </w:t>
      </w:r>
      <w:proofErr w:type="spellStart"/>
      <w:r w:rsidRPr="00C720FE">
        <w:rPr>
          <w:rFonts w:ascii="Times New Roman" w:hAnsi="Times New Roman"/>
          <w:i/>
          <w:sz w:val="28"/>
          <w:szCs w:val="28"/>
        </w:rPr>
        <w:t>Чичикалова</w:t>
      </w:r>
      <w:proofErr w:type="spellEnd"/>
      <w:r w:rsidRPr="00C720FE">
        <w:rPr>
          <w:rFonts w:ascii="Times New Roman" w:hAnsi="Times New Roman"/>
          <w:i/>
          <w:sz w:val="28"/>
          <w:szCs w:val="28"/>
        </w:rPr>
        <w:t xml:space="preserve"> В. (1 место), Любушина Е. (3 место), </w:t>
      </w:r>
    </w:p>
    <w:p w:rsidR="000E2B86" w:rsidRPr="00C720FE" w:rsidRDefault="000E2B86" w:rsidP="00C720FE">
      <w:pPr>
        <w:spacing w:line="240" w:lineRule="auto"/>
        <w:rPr>
          <w:rFonts w:ascii="Times New Roman" w:hAnsi="Times New Roman"/>
          <w:i/>
          <w:sz w:val="28"/>
          <w:szCs w:val="28"/>
        </w:rPr>
      </w:pPr>
      <w:r w:rsidRPr="00C720FE">
        <w:rPr>
          <w:rFonts w:ascii="Times New Roman" w:hAnsi="Times New Roman"/>
          <w:i/>
          <w:sz w:val="28"/>
          <w:szCs w:val="28"/>
        </w:rPr>
        <w:t>Петрунина А.</w:t>
      </w:r>
      <w:r w:rsidRPr="00C720FE">
        <w:rPr>
          <w:rFonts w:ascii="Times New Roman" w:hAnsi="Times New Roman"/>
          <w:i/>
          <w:sz w:val="28"/>
          <w:szCs w:val="28"/>
        </w:rPr>
        <w:tab/>
        <w:t xml:space="preserve"> (1 место), </w:t>
      </w:r>
      <w:proofErr w:type="spellStart"/>
      <w:r w:rsidRPr="00C720FE">
        <w:rPr>
          <w:rFonts w:ascii="Times New Roman" w:hAnsi="Times New Roman"/>
          <w:i/>
          <w:sz w:val="28"/>
          <w:szCs w:val="28"/>
        </w:rPr>
        <w:t>Чернышова</w:t>
      </w:r>
      <w:proofErr w:type="spellEnd"/>
      <w:r w:rsidRPr="00C720FE">
        <w:rPr>
          <w:rFonts w:ascii="Times New Roman" w:hAnsi="Times New Roman"/>
          <w:i/>
          <w:sz w:val="28"/>
          <w:szCs w:val="28"/>
        </w:rPr>
        <w:t xml:space="preserve"> Е. (3 место)</w:t>
      </w:r>
    </w:p>
    <w:p w:rsidR="000E2B86" w:rsidRPr="00C720FE" w:rsidRDefault="000E2B86" w:rsidP="00C720FE">
      <w:pPr>
        <w:spacing w:line="240" w:lineRule="auto"/>
        <w:rPr>
          <w:rFonts w:ascii="Times New Roman" w:hAnsi="Times New Roman"/>
          <w:i/>
          <w:sz w:val="28"/>
          <w:szCs w:val="28"/>
        </w:rPr>
      </w:pPr>
      <w:r w:rsidRPr="00C720FE">
        <w:rPr>
          <w:rFonts w:ascii="Times New Roman" w:hAnsi="Times New Roman"/>
          <w:i/>
          <w:sz w:val="28"/>
          <w:szCs w:val="28"/>
        </w:rPr>
        <w:t>Всероссийский конкурс проектн</w:t>
      </w:r>
      <w:proofErr w:type="gramStart"/>
      <w:r w:rsidRPr="00C720FE">
        <w:rPr>
          <w:rFonts w:ascii="Times New Roman" w:hAnsi="Times New Roman"/>
          <w:i/>
          <w:sz w:val="28"/>
          <w:szCs w:val="28"/>
        </w:rPr>
        <w:t>о-</w:t>
      </w:r>
      <w:proofErr w:type="gramEnd"/>
      <w:r w:rsidRPr="00C720FE">
        <w:rPr>
          <w:rFonts w:ascii="Times New Roman" w:hAnsi="Times New Roman"/>
          <w:i/>
          <w:sz w:val="28"/>
          <w:szCs w:val="28"/>
        </w:rPr>
        <w:t xml:space="preserve"> исследовательских работ «Грани науки-2017» - Краснова С. (3 место)</w:t>
      </w:r>
    </w:p>
    <w:p w:rsidR="000E2B86" w:rsidRPr="00C720FE" w:rsidRDefault="000E2B86" w:rsidP="00C720FE">
      <w:pPr>
        <w:spacing w:line="240" w:lineRule="auto"/>
        <w:rPr>
          <w:rFonts w:ascii="Times New Roman" w:hAnsi="Times New Roman"/>
          <w:i/>
          <w:sz w:val="28"/>
          <w:szCs w:val="28"/>
        </w:rPr>
      </w:pPr>
      <w:r w:rsidRPr="00C720FE">
        <w:rPr>
          <w:rFonts w:ascii="Times New Roman" w:hAnsi="Times New Roman"/>
          <w:i/>
          <w:sz w:val="28"/>
          <w:szCs w:val="28"/>
        </w:rPr>
        <w:t>Городской конкурс «</w:t>
      </w:r>
      <w:proofErr w:type="spellStart"/>
      <w:r w:rsidRPr="00C720FE">
        <w:rPr>
          <w:rFonts w:ascii="Times New Roman" w:hAnsi="Times New Roman"/>
          <w:i/>
          <w:sz w:val="28"/>
          <w:szCs w:val="28"/>
        </w:rPr>
        <w:t>Франглия</w:t>
      </w:r>
      <w:proofErr w:type="spellEnd"/>
      <w:r w:rsidRPr="00C720FE">
        <w:rPr>
          <w:rFonts w:ascii="Times New Roman" w:hAnsi="Times New Roman"/>
          <w:i/>
          <w:sz w:val="28"/>
          <w:szCs w:val="28"/>
        </w:rPr>
        <w:t xml:space="preserve">» (Конкурс чтецов) - Щербаков М. (1 место), Краснова С. (1 место), Малявина М. (3 место), </w:t>
      </w:r>
      <w:proofErr w:type="spellStart"/>
      <w:r w:rsidRPr="00C720FE">
        <w:rPr>
          <w:rFonts w:ascii="Times New Roman" w:hAnsi="Times New Roman"/>
          <w:i/>
          <w:sz w:val="28"/>
          <w:szCs w:val="28"/>
        </w:rPr>
        <w:t>Сазнов</w:t>
      </w:r>
      <w:proofErr w:type="spellEnd"/>
      <w:r w:rsidRPr="00C720FE">
        <w:rPr>
          <w:rFonts w:ascii="Times New Roman" w:hAnsi="Times New Roman"/>
          <w:i/>
          <w:sz w:val="28"/>
          <w:szCs w:val="28"/>
        </w:rPr>
        <w:t xml:space="preserve"> Д. (1 место).</w:t>
      </w:r>
    </w:p>
    <w:p w:rsidR="000E2B86" w:rsidRPr="00C720FE" w:rsidRDefault="000E2B86" w:rsidP="00C720FE">
      <w:pPr>
        <w:spacing w:line="240" w:lineRule="auto"/>
        <w:jc w:val="both"/>
        <w:rPr>
          <w:rFonts w:ascii="Times New Roman" w:hAnsi="Times New Roman"/>
          <w:i/>
          <w:sz w:val="28"/>
          <w:szCs w:val="28"/>
        </w:rPr>
      </w:pPr>
      <w:r w:rsidRPr="00C720FE">
        <w:rPr>
          <w:rFonts w:ascii="Times New Roman" w:hAnsi="Times New Roman"/>
          <w:i/>
          <w:sz w:val="28"/>
          <w:szCs w:val="28"/>
        </w:rPr>
        <w:t>Викторина по страноведению «</w:t>
      </w:r>
      <w:proofErr w:type="spellStart"/>
      <w:r w:rsidRPr="00C720FE">
        <w:rPr>
          <w:rFonts w:ascii="Times New Roman" w:hAnsi="Times New Roman"/>
          <w:i/>
          <w:sz w:val="28"/>
          <w:szCs w:val="28"/>
        </w:rPr>
        <w:t>Франглия</w:t>
      </w:r>
      <w:proofErr w:type="spellEnd"/>
      <w:r w:rsidRPr="00C720FE">
        <w:rPr>
          <w:rFonts w:ascii="Times New Roman" w:hAnsi="Times New Roman"/>
          <w:i/>
          <w:sz w:val="28"/>
          <w:szCs w:val="28"/>
        </w:rPr>
        <w:t>» - Кузнецова Д. (1 место), Чекалин К. (2 место), Макеев И. (2 место), Николаева А. (2 место)</w:t>
      </w:r>
    </w:p>
    <w:p w:rsidR="000E2B86" w:rsidRPr="00C720FE" w:rsidRDefault="000E2B86" w:rsidP="00C720FE">
      <w:pPr>
        <w:spacing w:line="240" w:lineRule="auto"/>
        <w:jc w:val="both"/>
        <w:rPr>
          <w:rFonts w:ascii="Times New Roman" w:hAnsi="Times New Roman"/>
          <w:i/>
          <w:sz w:val="28"/>
          <w:szCs w:val="28"/>
        </w:rPr>
      </w:pPr>
      <w:r w:rsidRPr="00C720FE">
        <w:rPr>
          <w:rFonts w:ascii="Times New Roman" w:hAnsi="Times New Roman"/>
          <w:i/>
          <w:sz w:val="28"/>
          <w:szCs w:val="28"/>
        </w:rPr>
        <w:t xml:space="preserve">Математическая олимпиада ПГУ – </w:t>
      </w:r>
      <w:proofErr w:type="spellStart"/>
      <w:r w:rsidRPr="00C720FE">
        <w:rPr>
          <w:rFonts w:ascii="Times New Roman" w:hAnsi="Times New Roman"/>
          <w:i/>
          <w:sz w:val="28"/>
          <w:szCs w:val="28"/>
        </w:rPr>
        <w:t>Куликовский</w:t>
      </w:r>
      <w:proofErr w:type="spellEnd"/>
      <w:r w:rsidRPr="00C720FE">
        <w:rPr>
          <w:rFonts w:ascii="Times New Roman" w:hAnsi="Times New Roman"/>
          <w:i/>
          <w:sz w:val="28"/>
          <w:szCs w:val="28"/>
        </w:rPr>
        <w:t xml:space="preserve"> А. (1 место).</w:t>
      </w:r>
    </w:p>
    <w:p w:rsidR="000E2B86" w:rsidRPr="00C720FE" w:rsidRDefault="000E2B86" w:rsidP="00C720FE">
      <w:pPr>
        <w:spacing w:line="240" w:lineRule="auto"/>
        <w:rPr>
          <w:rFonts w:ascii="Times New Roman" w:hAnsi="Times New Roman"/>
          <w:i/>
          <w:sz w:val="28"/>
          <w:szCs w:val="28"/>
        </w:rPr>
      </w:pPr>
      <w:r w:rsidRPr="00C720FE">
        <w:rPr>
          <w:rFonts w:ascii="Times New Roman" w:hAnsi="Times New Roman"/>
          <w:i/>
          <w:sz w:val="28"/>
          <w:szCs w:val="28"/>
        </w:rPr>
        <w:t>Олимпиада «Будущие исследователи – будущее науки» (ПГУ) – Краснова</w:t>
      </w:r>
      <w:proofErr w:type="gramStart"/>
      <w:r w:rsidRPr="00C720FE">
        <w:rPr>
          <w:rFonts w:ascii="Times New Roman" w:hAnsi="Times New Roman"/>
          <w:i/>
          <w:sz w:val="28"/>
          <w:szCs w:val="28"/>
        </w:rPr>
        <w:t xml:space="preserve"> С</w:t>
      </w:r>
      <w:proofErr w:type="gramEnd"/>
      <w:r w:rsidRPr="00C720FE">
        <w:rPr>
          <w:rFonts w:ascii="Times New Roman" w:hAnsi="Times New Roman"/>
          <w:i/>
          <w:sz w:val="28"/>
          <w:szCs w:val="28"/>
        </w:rPr>
        <w:t xml:space="preserve"> (3место)</w:t>
      </w:r>
    </w:p>
    <w:p w:rsidR="000E2B86" w:rsidRPr="00C720FE" w:rsidRDefault="000E2B86" w:rsidP="00C720FE">
      <w:pPr>
        <w:spacing w:line="240" w:lineRule="auto"/>
        <w:rPr>
          <w:rFonts w:ascii="Times New Roman" w:hAnsi="Times New Roman"/>
          <w:i/>
          <w:sz w:val="28"/>
          <w:szCs w:val="28"/>
        </w:rPr>
      </w:pPr>
      <w:r w:rsidRPr="00C720FE">
        <w:rPr>
          <w:rFonts w:ascii="Times New Roman" w:hAnsi="Times New Roman"/>
          <w:i/>
          <w:sz w:val="28"/>
          <w:szCs w:val="28"/>
        </w:rPr>
        <w:lastRenderedPageBreak/>
        <w:t xml:space="preserve">56-я выездная олимпиада МФТИ - Иванова Д. (3 место), </w:t>
      </w:r>
      <w:proofErr w:type="spellStart"/>
      <w:r w:rsidRPr="00C720FE">
        <w:rPr>
          <w:rFonts w:ascii="Times New Roman" w:hAnsi="Times New Roman"/>
          <w:i/>
          <w:sz w:val="28"/>
          <w:szCs w:val="28"/>
        </w:rPr>
        <w:t>Куликовский</w:t>
      </w:r>
      <w:proofErr w:type="spellEnd"/>
      <w:r w:rsidRPr="00C720FE">
        <w:rPr>
          <w:rFonts w:ascii="Times New Roman" w:hAnsi="Times New Roman"/>
          <w:i/>
          <w:sz w:val="28"/>
          <w:szCs w:val="28"/>
        </w:rPr>
        <w:t xml:space="preserve"> А. (2 место)</w:t>
      </w:r>
    </w:p>
    <w:p w:rsidR="000E2B86" w:rsidRPr="00C720FE" w:rsidRDefault="000E2B86" w:rsidP="00C720FE">
      <w:pPr>
        <w:spacing w:line="240" w:lineRule="auto"/>
        <w:jc w:val="both"/>
        <w:rPr>
          <w:rFonts w:ascii="Times New Roman" w:hAnsi="Times New Roman"/>
          <w:i/>
          <w:sz w:val="28"/>
          <w:szCs w:val="28"/>
        </w:rPr>
      </w:pPr>
      <w:r w:rsidRPr="00C720FE">
        <w:rPr>
          <w:rFonts w:ascii="Times New Roman" w:hAnsi="Times New Roman"/>
          <w:i/>
          <w:sz w:val="28"/>
          <w:szCs w:val="28"/>
        </w:rPr>
        <w:t xml:space="preserve">Конкурс </w:t>
      </w:r>
      <w:proofErr w:type="spellStart"/>
      <w:proofErr w:type="gramStart"/>
      <w:r w:rsidRPr="00C720FE">
        <w:rPr>
          <w:rFonts w:ascii="Times New Roman" w:hAnsi="Times New Roman"/>
          <w:i/>
          <w:sz w:val="28"/>
          <w:szCs w:val="28"/>
        </w:rPr>
        <w:t>дизайн-проектов</w:t>
      </w:r>
      <w:proofErr w:type="spellEnd"/>
      <w:proofErr w:type="gramEnd"/>
      <w:r w:rsidRPr="00C720FE">
        <w:rPr>
          <w:rFonts w:ascii="Times New Roman" w:hAnsi="Times New Roman"/>
          <w:i/>
          <w:sz w:val="28"/>
          <w:szCs w:val="28"/>
        </w:rPr>
        <w:t xml:space="preserve"> интерактивного научно-технического парка под открытым небом «Эврика» в рамках проекта «Школа «</w:t>
      </w:r>
      <w:proofErr w:type="spellStart"/>
      <w:r w:rsidRPr="00C720FE">
        <w:rPr>
          <w:rFonts w:ascii="Times New Roman" w:hAnsi="Times New Roman"/>
          <w:i/>
          <w:sz w:val="28"/>
          <w:szCs w:val="28"/>
        </w:rPr>
        <w:t>Росатома</w:t>
      </w:r>
      <w:proofErr w:type="spellEnd"/>
      <w:r w:rsidRPr="00C720FE">
        <w:rPr>
          <w:rFonts w:ascii="Times New Roman" w:hAnsi="Times New Roman"/>
          <w:i/>
          <w:sz w:val="28"/>
          <w:szCs w:val="28"/>
        </w:rPr>
        <w:t>»</w:t>
      </w:r>
    </w:p>
    <w:p w:rsidR="000E2B86" w:rsidRPr="00C720FE" w:rsidRDefault="000E2B86" w:rsidP="00C720FE">
      <w:pPr>
        <w:spacing w:line="240" w:lineRule="auto"/>
        <w:jc w:val="both"/>
        <w:rPr>
          <w:rFonts w:ascii="Times New Roman" w:hAnsi="Times New Roman"/>
          <w:i/>
          <w:sz w:val="28"/>
          <w:szCs w:val="28"/>
        </w:rPr>
      </w:pPr>
      <w:r w:rsidRPr="00C720FE">
        <w:rPr>
          <w:rFonts w:ascii="Times New Roman" w:hAnsi="Times New Roman"/>
          <w:i/>
          <w:sz w:val="28"/>
          <w:szCs w:val="28"/>
        </w:rPr>
        <w:t>Всероссийская олимпиада школьников «Радиус» - Краснова С. (1 место), Вдовина С. (2 место)</w:t>
      </w:r>
    </w:p>
    <w:p w:rsidR="000E2B86" w:rsidRPr="00C720FE" w:rsidRDefault="000E2B86" w:rsidP="00C720FE">
      <w:pPr>
        <w:spacing w:line="240" w:lineRule="auto"/>
        <w:jc w:val="both"/>
        <w:rPr>
          <w:rFonts w:ascii="Times New Roman" w:hAnsi="Times New Roman"/>
          <w:i/>
          <w:sz w:val="28"/>
          <w:szCs w:val="28"/>
        </w:rPr>
      </w:pPr>
      <w:r w:rsidRPr="00C720FE">
        <w:rPr>
          <w:rFonts w:ascii="Times New Roman" w:hAnsi="Times New Roman"/>
          <w:i/>
          <w:sz w:val="28"/>
          <w:szCs w:val="28"/>
        </w:rPr>
        <w:t>Олимпиада по психологии – Кузнецова Александра (1 место), Никитин Михаил (3 место);</w:t>
      </w:r>
    </w:p>
    <w:p w:rsidR="000E2B86" w:rsidRPr="00C720FE" w:rsidRDefault="000E2B86" w:rsidP="00C720FE">
      <w:pPr>
        <w:spacing w:line="240" w:lineRule="auto"/>
        <w:jc w:val="both"/>
        <w:rPr>
          <w:rFonts w:ascii="Times New Roman" w:hAnsi="Times New Roman"/>
          <w:i/>
          <w:sz w:val="28"/>
          <w:szCs w:val="28"/>
        </w:rPr>
      </w:pPr>
      <w:r w:rsidRPr="00C720FE">
        <w:rPr>
          <w:rFonts w:ascii="Times New Roman" w:hAnsi="Times New Roman"/>
          <w:i/>
          <w:sz w:val="28"/>
          <w:szCs w:val="28"/>
        </w:rPr>
        <w:t xml:space="preserve">Участие в областном мастер-классе по робототехнике на основе образовательного конструктора «Нейрон» - Султанов Игорь, </w:t>
      </w:r>
      <w:proofErr w:type="spellStart"/>
      <w:r w:rsidRPr="00C720FE">
        <w:rPr>
          <w:rFonts w:ascii="Times New Roman" w:hAnsi="Times New Roman"/>
          <w:i/>
          <w:sz w:val="28"/>
          <w:szCs w:val="28"/>
        </w:rPr>
        <w:t>Шамина</w:t>
      </w:r>
      <w:proofErr w:type="spellEnd"/>
      <w:r w:rsidRPr="00C720FE">
        <w:rPr>
          <w:rFonts w:ascii="Times New Roman" w:hAnsi="Times New Roman"/>
          <w:i/>
          <w:sz w:val="28"/>
          <w:szCs w:val="28"/>
        </w:rPr>
        <w:t xml:space="preserve"> Полина, </w:t>
      </w:r>
      <w:proofErr w:type="spellStart"/>
      <w:r w:rsidRPr="00C720FE">
        <w:rPr>
          <w:rFonts w:ascii="Times New Roman" w:hAnsi="Times New Roman"/>
          <w:i/>
          <w:sz w:val="28"/>
          <w:szCs w:val="28"/>
        </w:rPr>
        <w:t>Азанов</w:t>
      </w:r>
      <w:proofErr w:type="spellEnd"/>
      <w:r w:rsidRPr="00C720FE">
        <w:rPr>
          <w:rFonts w:ascii="Times New Roman" w:hAnsi="Times New Roman"/>
          <w:i/>
          <w:sz w:val="28"/>
          <w:szCs w:val="28"/>
        </w:rPr>
        <w:t xml:space="preserve"> Артем, Самсонов Кирилл.</w:t>
      </w:r>
    </w:p>
    <w:p w:rsidR="000E2B86" w:rsidRPr="00C720FE" w:rsidRDefault="000E2B86" w:rsidP="00C720FE">
      <w:pPr>
        <w:spacing w:line="240" w:lineRule="auto"/>
        <w:jc w:val="both"/>
        <w:rPr>
          <w:rFonts w:ascii="Times New Roman" w:hAnsi="Times New Roman"/>
          <w:i/>
          <w:sz w:val="28"/>
          <w:szCs w:val="28"/>
        </w:rPr>
      </w:pPr>
      <w:r w:rsidRPr="00C720FE">
        <w:rPr>
          <w:rFonts w:ascii="Times New Roman" w:hAnsi="Times New Roman"/>
          <w:i/>
          <w:sz w:val="28"/>
          <w:szCs w:val="28"/>
        </w:rPr>
        <w:t xml:space="preserve">Обучение основам проектирования в образовательном событии «Школа проектов - </w:t>
      </w:r>
      <w:r w:rsidRPr="00C720FE">
        <w:rPr>
          <w:rFonts w:ascii="Times New Roman" w:hAnsi="Times New Roman"/>
          <w:i/>
          <w:sz w:val="28"/>
          <w:szCs w:val="28"/>
          <w:lang w:val="en-US"/>
        </w:rPr>
        <w:t>IV</w:t>
      </w:r>
      <w:r w:rsidRPr="00C720FE">
        <w:rPr>
          <w:rFonts w:ascii="Times New Roman" w:hAnsi="Times New Roman"/>
          <w:i/>
          <w:sz w:val="28"/>
          <w:szCs w:val="28"/>
        </w:rPr>
        <w:t xml:space="preserve">» в рамках системного мероприятия для талантливых детей Всероссийского проекта «Школа </w:t>
      </w:r>
      <w:proofErr w:type="spellStart"/>
      <w:r w:rsidRPr="00C720FE">
        <w:rPr>
          <w:rFonts w:ascii="Times New Roman" w:hAnsi="Times New Roman"/>
          <w:i/>
          <w:sz w:val="28"/>
          <w:szCs w:val="28"/>
        </w:rPr>
        <w:t>Росатома</w:t>
      </w:r>
      <w:proofErr w:type="spellEnd"/>
      <w:r w:rsidRPr="00C720FE">
        <w:rPr>
          <w:rFonts w:ascii="Times New Roman" w:hAnsi="Times New Roman"/>
          <w:i/>
          <w:sz w:val="28"/>
          <w:szCs w:val="28"/>
        </w:rPr>
        <w:t xml:space="preserve">» - </w:t>
      </w:r>
      <w:proofErr w:type="spellStart"/>
      <w:r w:rsidRPr="00C720FE">
        <w:rPr>
          <w:rFonts w:ascii="Times New Roman" w:hAnsi="Times New Roman"/>
          <w:i/>
          <w:sz w:val="28"/>
          <w:szCs w:val="28"/>
        </w:rPr>
        <w:t>Азанов</w:t>
      </w:r>
      <w:proofErr w:type="spellEnd"/>
      <w:r w:rsidRPr="00C720FE">
        <w:rPr>
          <w:rFonts w:ascii="Times New Roman" w:hAnsi="Times New Roman"/>
          <w:i/>
          <w:sz w:val="28"/>
          <w:szCs w:val="28"/>
        </w:rPr>
        <w:t xml:space="preserve"> Артем, Карпенко Всеволод.</w:t>
      </w:r>
    </w:p>
    <w:p w:rsidR="000E2B86" w:rsidRPr="00C720FE" w:rsidRDefault="000E2B86" w:rsidP="00C720FE">
      <w:pPr>
        <w:spacing w:line="240" w:lineRule="auto"/>
        <w:jc w:val="both"/>
        <w:rPr>
          <w:rFonts w:ascii="Times New Roman" w:hAnsi="Times New Roman"/>
          <w:i/>
          <w:sz w:val="28"/>
          <w:szCs w:val="28"/>
        </w:rPr>
      </w:pPr>
      <w:r w:rsidRPr="00C720FE">
        <w:rPr>
          <w:rFonts w:ascii="Times New Roman" w:hAnsi="Times New Roman"/>
          <w:i/>
          <w:sz w:val="28"/>
          <w:szCs w:val="28"/>
        </w:rPr>
        <w:t>Городской марафон по решению математических задач – 2 место (команда).</w:t>
      </w:r>
    </w:p>
    <w:p w:rsidR="000E2B86" w:rsidRPr="00C720FE" w:rsidRDefault="000E2B86" w:rsidP="00C720FE">
      <w:pPr>
        <w:spacing w:line="240" w:lineRule="auto"/>
        <w:rPr>
          <w:rFonts w:ascii="Times New Roman" w:hAnsi="Times New Roman"/>
          <w:sz w:val="28"/>
          <w:szCs w:val="28"/>
        </w:rPr>
      </w:pPr>
    </w:p>
    <w:p w:rsidR="000E2B86" w:rsidRPr="00C720FE" w:rsidRDefault="000E2B86" w:rsidP="00C720FE">
      <w:pPr>
        <w:spacing w:line="240" w:lineRule="auto"/>
        <w:jc w:val="both"/>
        <w:rPr>
          <w:rFonts w:ascii="Times New Roman" w:hAnsi="Times New Roman"/>
          <w:b/>
          <w:bCs/>
          <w:sz w:val="28"/>
          <w:szCs w:val="28"/>
        </w:rPr>
      </w:pPr>
      <w:r w:rsidRPr="00C720FE">
        <w:rPr>
          <w:rFonts w:ascii="Times New Roman" w:hAnsi="Times New Roman"/>
          <w:b/>
          <w:sz w:val="28"/>
          <w:szCs w:val="28"/>
        </w:rPr>
        <w:t xml:space="preserve">6. </w:t>
      </w:r>
      <w:r w:rsidRPr="00C720FE">
        <w:rPr>
          <w:rFonts w:ascii="Times New Roman" w:hAnsi="Times New Roman"/>
          <w:b/>
          <w:bCs/>
          <w:sz w:val="28"/>
          <w:szCs w:val="28"/>
        </w:rPr>
        <w:t>Физическое воспитание и формирование культуры здоровья</w:t>
      </w:r>
    </w:p>
    <w:p w:rsidR="000E2B86" w:rsidRPr="00C720FE" w:rsidRDefault="000E2B86" w:rsidP="00C720FE">
      <w:pPr>
        <w:pStyle w:val="a3"/>
        <w:shd w:val="clear" w:color="auto" w:fill="F6F6F6"/>
        <w:rPr>
          <w:sz w:val="28"/>
          <w:szCs w:val="28"/>
        </w:rPr>
      </w:pPr>
      <w:r w:rsidRPr="00C720FE">
        <w:rPr>
          <w:sz w:val="28"/>
          <w:szCs w:val="28"/>
        </w:rPr>
        <w:t xml:space="preserve">     Цель работы в данном направлении - создание наиболее благоприятных условий для сохранения и укрепления здоровья обучающихся, формирования у  детей и их родителей ответственного отношения к здоровому образу жизни. В школе большое значение уделяется внеклассной физкультурно-оздоровительной работе с </w:t>
      </w:r>
      <w:proofErr w:type="gramStart"/>
      <w:r w:rsidRPr="00C720FE">
        <w:rPr>
          <w:sz w:val="28"/>
          <w:szCs w:val="28"/>
        </w:rPr>
        <w:t>обучающимися</w:t>
      </w:r>
      <w:proofErr w:type="gramEnd"/>
      <w:r w:rsidRPr="00C720FE">
        <w:rPr>
          <w:sz w:val="28"/>
          <w:szCs w:val="28"/>
        </w:rPr>
        <w:t>. Для этого оборудованы спортивный зал, спортплощадка, на которых проводятся подвижные игры на свежем воздухе.</w:t>
      </w:r>
    </w:p>
    <w:p w:rsidR="000E2B86" w:rsidRPr="00C720FE" w:rsidRDefault="000E2B86" w:rsidP="00C720FE">
      <w:pPr>
        <w:pStyle w:val="a3"/>
        <w:shd w:val="clear" w:color="auto" w:fill="F6F6F6"/>
        <w:rPr>
          <w:sz w:val="28"/>
          <w:szCs w:val="28"/>
        </w:rPr>
      </w:pPr>
      <w:r w:rsidRPr="00C720FE">
        <w:rPr>
          <w:sz w:val="28"/>
          <w:szCs w:val="28"/>
        </w:rPr>
        <w:t>В течение учебного года в школе работали программы внеурочной деятельности спортивной направленности: «Ритмика», «</w:t>
      </w:r>
      <w:proofErr w:type="spellStart"/>
      <w:r w:rsidRPr="00C720FE">
        <w:rPr>
          <w:sz w:val="28"/>
          <w:szCs w:val="28"/>
        </w:rPr>
        <w:t>Здоровячок</w:t>
      </w:r>
      <w:proofErr w:type="spellEnd"/>
      <w:r w:rsidRPr="00C720FE">
        <w:rPr>
          <w:sz w:val="28"/>
          <w:szCs w:val="28"/>
        </w:rPr>
        <w:t>», которые посещают обучающиеся с 1 по 6 классы, а также секция «Спортивные игры» для  обучающихся 5-9 классов.</w:t>
      </w:r>
    </w:p>
    <w:p w:rsidR="000E2B86" w:rsidRPr="00C720FE" w:rsidRDefault="000E2B86" w:rsidP="00C720FE">
      <w:pPr>
        <w:pStyle w:val="a3"/>
        <w:shd w:val="clear" w:color="auto" w:fill="F6F6F6"/>
        <w:rPr>
          <w:sz w:val="28"/>
          <w:szCs w:val="28"/>
        </w:rPr>
      </w:pPr>
      <w:r w:rsidRPr="00C720FE">
        <w:rPr>
          <w:sz w:val="28"/>
          <w:szCs w:val="28"/>
        </w:rPr>
        <w:t xml:space="preserve">Школа накопила опыт работы с </w:t>
      </w:r>
      <w:proofErr w:type="gramStart"/>
      <w:r w:rsidRPr="00C720FE">
        <w:rPr>
          <w:sz w:val="28"/>
          <w:szCs w:val="28"/>
        </w:rPr>
        <w:t>обучающимися</w:t>
      </w:r>
      <w:proofErr w:type="gramEnd"/>
      <w:r w:rsidRPr="00C720FE">
        <w:rPr>
          <w:sz w:val="28"/>
          <w:szCs w:val="28"/>
        </w:rPr>
        <w:t xml:space="preserve"> в системе физического воспитания. </w:t>
      </w:r>
    </w:p>
    <w:p w:rsidR="000E2B86" w:rsidRPr="00C720FE" w:rsidRDefault="000E2B86" w:rsidP="00C720FE">
      <w:pPr>
        <w:pStyle w:val="a3"/>
        <w:shd w:val="clear" w:color="auto" w:fill="F6F6F6"/>
        <w:rPr>
          <w:sz w:val="28"/>
          <w:szCs w:val="28"/>
        </w:rPr>
      </w:pPr>
      <w:r w:rsidRPr="00C720FE">
        <w:rPr>
          <w:sz w:val="28"/>
          <w:szCs w:val="28"/>
        </w:rPr>
        <w:t xml:space="preserve">В ОУ сложилась система традиционных массовых спортивных мероприятий, реализуемых в течение учебного года в рамках внеурочной деятельности учителей физической культуры. Это такие традиционные мероприятия, как: «Осенний кросс»; соревнования по футболу, « Весёлые старты», «Дни здоровья». </w:t>
      </w:r>
    </w:p>
    <w:p w:rsidR="000E2B86" w:rsidRPr="00C720FE" w:rsidRDefault="000E2B86" w:rsidP="00C720FE">
      <w:pPr>
        <w:pStyle w:val="a3"/>
        <w:shd w:val="clear" w:color="auto" w:fill="F6F6F6"/>
        <w:rPr>
          <w:sz w:val="28"/>
          <w:szCs w:val="28"/>
        </w:rPr>
      </w:pPr>
      <w:r w:rsidRPr="00C720FE">
        <w:rPr>
          <w:sz w:val="28"/>
          <w:szCs w:val="28"/>
        </w:rPr>
        <w:lastRenderedPageBreak/>
        <w:t>В течени</w:t>
      </w:r>
      <w:proofErr w:type="gramStart"/>
      <w:r w:rsidRPr="00C720FE">
        <w:rPr>
          <w:sz w:val="28"/>
          <w:szCs w:val="28"/>
        </w:rPr>
        <w:t>и</w:t>
      </w:r>
      <w:proofErr w:type="gramEnd"/>
      <w:r w:rsidRPr="00C720FE">
        <w:rPr>
          <w:sz w:val="28"/>
          <w:szCs w:val="28"/>
        </w:rPr>
        <w:t xml:space="preserve"> года школьники принимали участие во всех муниципальных соревнованиях и спортивных мероприятиях. </w:t>
      </w:r>
    </w:p>
    <w:p w:rsidR="000E2B86" w:rsidRPr="00C720FE" w:rsidRDefault="000E2B86" w:rsidP="00C720FE">
      <w:pPr>
        <w:tabs>
          <w:tab w:val="num" w:pos="-34"/>
        </w:tabs>
        <w:spacing w:line="240" w:lineRule="auto"/>
        <w:rPr>
          <w:rFonts w:ascii="Times New Roman" w:hAnsi="Times New Roman"/>
          <w:sz w:val="28"/>
          <w:szCs w:val="28"/>
        </w:rPr>
      </w:pPr>
      <w:r w:rsidRPr="00C720FE">
        <w:rPr>
          <w:rFonts w:ascii="Times New Roman" w:hAnsi="Times New Roman"/>
          <w:sz w:val="28"/>
          <w:szCs w:val="28"/>
        </w:rPr>
        <w:tab/>
        <w:t xml:space="preserve">Проведены мероприятия, реализованы проекты, направленные на формирование активной жизненной позиции в обществе, пропагандирующие здоровый образ жизни. В системе работы проведение дней здоровья проводятся различные мероприятия  по укреплению </w:t>
      </w:r>
      <w:proofErr w:type="spellStart"/>
      <w:r w:rsidRPr="00C720FE">
        <w:rPr>
          <w:rFonts w:ascii="Times New Roman" w:hAnsi="Times New Roman"/>
          <w:sz w:val="28"/>
          <w:szCs w:val="28"/>
        </w:rPr>
        <w:t>физическогоздоровья</w:t>
      </w:r>
      <w:proofErr w:type="spellEnd"/>
      <w:r w:rsidRPr="00C720FE">
        <w:rPr>
          <w:rFonts w:ascii="Times New Roman" w:hAnsi="Times New Roman"/>
          <w:sz w:val="28"/>
          <w:szCs w:val="28"/>
        </w:rPr>
        <w:t xml:space="preserve">  детей и популяризации спорта, пропаганда здорового образа жизни. По – </w:t>
      </w:r>
      <w:proofErr w:type="gramStart"/>
      <w:r w:rsidRPr="00C720FE">
        <w:rPr>
          <w:rFonts w:ascii="Times New Roman" w:hAnsi="Times New Roman"/>
          <w:sz w:val="28"/>
          <w:szCs w:val="28"/>
        </w:rPr>
        <w:t>прежнему</w:t>
      </w:r>
      <w:proofErr w:type="gramEnd"/>
      <w:r w:rsidRPr="00C720FE">
        <w:rPr>
          <w:rFonts w:ascii="Times New Roman" w:hAnsi="Times New Roman"/>
          <w:sz w:val="28"/>
          <w:szCs w:val="28"/>
        </w:rPr>
        <w:t xml:space="preserve">,  интересной формой организации массового активного отдыха является туристический слет. </w:t>
      </w:r>
    </w:p>
    <w:p w:rsidR="000E2B86" w:rsidRPr="00C720FE" w:rsidRDefault="000E2B86" w:rsidP="00C720FE">
      <w:pPr>
        <w:spacing w:line="240" w:lineRule="auto"/>
        <w:rPr>
          <w:rFonts w:ascii="Times New Roman" w:hAnsi="Times New Roman"/>
          <w:sz w:val="28"/>
          <w:szCs w:val="28"/>
        </w:rPr>
      </w:pPr>
      <w:r w:rsidRPr="00C720FE">
        <w:rPr>
          <w:rFonts w:ascii="Times New Roman" w:hAnsi="Times New Roman"/>
          <w:sz w:val="28"/>
          <w:szCs w:val="28"/>
        </w:rPr>
        <w:t>В 2016-2017 учебном году учащиеся школы добились успехов в соревнованиях различного уровня:</w:t>
      </w:r>
    </w:p>
    <w:p w:rsidR="000E2B86" w:rsidRPr="00C720FE" w:rsidRDefault="000E2B86" w:rsidP="00C720FE">
      <w:pPr>
        <w:spacing w:line="240" w:lineRule="auto"/>
        <w:ind w:left="360"/>
        <w:rPr>
          <w:rFonts w:ascii="Times New Roman" w:hAnsi="Times New Roman"/>
          <w:i/>
          <w:sz w:val="28"/>
          <w:szCs w:val="28"/>
        </w:rPr>
      </w:pPr>
      <w:r w:rsidRPr="00C720FE">
        <w:rPr>
          <w:rFonts w:ascii="Times New Roman" w:hAnsi="Times New Roman"/>
          <w:i/>
          <w:sz w:val="28"/>
          <w:szCs w:val="28"/>
        </w:rPr>
        <w:t xml:space="preserve"> «Малая Спартакиада» среди учащихся 1-4 классов – 3 место (в общекомандном зачете):</w:t>
      </w:r>
    </w:p>
    <w:p w:rsidR="000E2B86" w:rsidRPr="00C720FE" w:rsidRDefault="000E2B86" w:rsidP="00C720FE">
      <w:pPr>
        <w:numPr>
          <w:ilvl w:val="0"/>
          <w:numId w:val="8"/>
        </w:numPr>
        <w:spacing w:after="0" w:line="240" w:lineRule="auto"/>
        <w:rPr>
          <w:rFonts w:ascii="Times New Roman" w:hAnsi="Times New Roman"/>
          <w:i/>
          <w:sz w:val="28"/>
          <w:szCs w:val="28"/>
        </w:rPr>
      </w:pPr>
      <w:r w:rsidRPr="00C720FE">
        <w:rPr>
          <w:rFonts w:ascii="Times New Roman" w:hAnsi="Times New Roman"/>
          <w:i/>
          <w:sz w:val="28"/>
          <w:szCs w:val="28"/>
        </w:rPr>
        <w:t>Бег на 60 м, 200 м – 2, 3 место</w:t>
      </w:r>
    </w:p>
    <w:p w:rsidR="000E2B86" w:rsidRPr="00C720FE" w:rsidRDefault="000E2B86" w:rsidP="00C720FE">
      <w:pPr>
        <w:numPr>
          <w:ilvl w:val="0"/>
          <w:numId w:val="8"/>
        </w:numPr>
        <w:spacing w:after="0" w:line="240" w:lineRule="auto"/>
        <w:rPr>
          <w:rFonts w:ascii="Times New Roman" w:hAnsi="Times New Roman"/>
          <w:i/>
          <w:sz w:val="28"/>
          <w:szCs w:val="28"/>
        </w:rPr>
      </w:pPr>
      <w:r w:rsidRPr="00C720FE">
        <w:rPr>
          <w:rFonts w:ascii="Times New Roman" w:hAnsi="Times New Roman"/>
          <w:i/>
          <w:sz w:val="28"/>
          <w:szCs w:val="28"/>
        </w:rPr>
        <w:t>Прыжки в длину с места – 2 место</w:t>
      </w:r>
    </w:p>
    <w:p w:rsidR="000E2B86" w:rsidRPr="00C720FE" w:rsidRDefault="000E2B86" w:rsidP="00C720FE">
      <w:pPr>
        <w:numPr>
          <w:ilvl w:val="0"/>
          <w:numId w:val="8"/>
        </w:numPr>
        <w:spacing w:after="0" w:line="240" w:lineRule="auto"/>
        <w:rPr>
          <w:rFonts w:ascii="Times New Roman" w:hAnsi="Times New Roman"/>
          <w:i/>
          <w:sz w:val="28"/>
          <w:szCs w:val="28"/>
        </w:rPr>
      </w:pPr>
      <w:r w:rsidRPr="00C720FE">
        <w:rPr>
          <w:rFonts w:ascii="Times New Roman" w:hAnsi="Times New Roman"/>
          <w:i/>
          <w:sz w:val="28"/>
          <w:szCs w:val="28"/>
        </w:rPr>
        <w:t>Мини-футбол – 3 место</w:t>
      </w:r>
    </w:p>
    <w:p w:rsidR="000E2B86" w:rsidRPr="00C720FE" w:rsidRDefault="000E2B86" w:rsidP="00C720FE">
      <w:pPr>
        <w:numPr>
          <w:ilvl w:val="0"/>
          <w:numId w:val="8"/>
        </w:numPr>
        <w:spacing w:after="0" w:line="240" w:lineRule="auto"/>
        <w:rPr>
          <w:rFonts w:ascii="Times New Roman" w:hAnsi="Times New Roman"/>
          <w:i/>
          <w:sz w:val="28"/>
          <w:szCs w:val="28"/>
        </w:rPr>
      </w:pPr>
      <w:r w:rsidRPr="00C720FE">
        <w:rPr>
          <w:rFonts w:ascii="Times New Roman" w:hAnsi="Times New Roman"/>
          <w:i/>
          <w:sz w:val="28"/>
          <w:szCs w:val="28"/>
        </w:rPr>
        <w:t>Плавание (мальчики) – 3 место</w:t>
      </w:r>
    </w:p>
    <w:p w:rsidR="000E2B86" w:rsidRPr="00C720FE" w:rsidRDefault="000E2B86" w:rsidP="00C720FE">
      <w:pPr>
        <w:numPr>
          <w:ilvl w:val="0"/>
          <w:numId w:val="8"/>
        </w:numPr>
        <w:spacing w:after="0" w:line="240" w:lineRule="auto"/>
        <w:rPr>
          <w:rFonts w:ascii="Times New Roman" w:hAnsi="Times New Roman"/>
          <w:i/>
          <w:sz w:val="28"/>
          <w:szCs w:val="28"/>
        </w:rPr>
      </w:pPr>
      <w:r w:rsidRPr="00C720FE">
        <w:rPr>
          <w:rFonts w:ascii="Times New Roman" w:hAnsi="Times New Roman"/>
          <w:i/>
          <w:sz w:val="28"/>
          <w:szCs w:val="28"/>
        </w:rPr>
        <w:t>Лыжные гонки  – 2, 3 место</w:t>
      </w:r>
    </w:p>
    <w:p w:rsidR="000E2B86" w:rsidRPr="00C720FE" w:rsidRDefault="000E2B86" w:rsidP="00C720FE">
      <w:pPr>
        <w:numPr>
          <w:ilvl w:val="0"/>
          <w:numId w:val="8"/>
        </w:numPr>
        <w:spacing w:after="0" w:line="240" w:lineRule="auto"/>
        <w:rPr>
          <w:rFonts w:ascii="Times New Roman" w:hAnsi="Times New Roman"/>
          <w:i/>
          <w:sz w:val="28"/>
          <w:szCs w:val="28"/>
        </w:rPr>
      </w:pPr>
      <w:r w:rsidRPr="00C720FE">
        <w:rPr>
          <w:rFonts w:ascii="Times New Roman" w:hAnsi="Times New Roman"/>
          <w:i/>
          <w:sz w:val="28"/>
          <w:szCs w:val="28"/>
        </w:rPr>
        <w:t>Легкоатлетическая эстафета – 2 место</w:t>
      </w:r>
    </w:p>
    <w:p w:rsidR="000E2B86" w:rsidRPr="00C720FE" w:rsidRDefault="000E2B86" w:rsidP="00C720FE">
      <w:pPr>
        <w:numPr>
          <w:ilvl w:val="0"/>
          <w:numId w:val="8"/>
        </w:numPr>
        <w:spacing w:after="0" w:line="240" w:lineRule="auto"/>
        <w:rPr>
          <w:rFonts w:ascii="Times New Roman" w:hAnsi="Times New Roman"/>
          <w:i/>
          <w:sz w:val="28"/>
          <w:szCs w:val="28"/>
        </w:rPr>
      </w:pPr>
      <w:r w:rsidRPr="00C720FE">
        <w:rPr>
          <w:rFonts w:ascii="Times New Roman" w:hAnsi="Times New Roman"/>
          <w:i/>
          <w:sz w:val="28"/>
          <w:szCs w:val="28"/>
        </w:rPr>
        <w:t>Легкоатлетическая эстафета, посвященная 72 годовщине Победы в Великой Отечественной войне – 3 место</w:t>
      </w:r>
    </w:p>
    <w:p w:rsidR="000E2B86" w:rsidRPr="00C720FE" w:rsidRDefault="000E2B86" w:rsidP="00C720FE">
      <w:pPr>
        <w:numPr>
          <w:ilvl w:val="0"/>
          <w:numId w:val="8"/>
        </w:numPr>
        <w:spacing w:after="0" w:line="240" w:lineRule="auto"/>
        <w:rPr>
          <w:rFonts w:ascii="Times New Roman" w:hAnsi="Times New Roman"/>
          <w:i/>
          <w:sz w:val="28"/>
          <w:szCs w:val="28"/>
        </w:rPr>
      </w:pPr>
      <w:r w:rsidRPr="00C720FE">
        <w:rPr>
          <w:rFonts w:ascii="Times New Roman" w:hAnsi="Times New Roman"/>
          <w:i/>
          <w:sz w:val="28"/>
          <w:szCs w:val="28"/>
        </w:rPr>
        <w:t xml:space="preserve">Турнир по футболу на призы Президента федерации футбола </w:t>
      </w:r>
      <w:proofErr w:type="gramStart"/>
      <w:r w:rsidRPr="00C720FE">
        <w:rPr>
          <w:rFonts w:ascii="Times New Roman" w:hAnsi="Times New Roman"/>
          <w:i/>
          <w:sz w:val="28"/>
          <w:szCs w:val="28"/>
        </w:rPr>
        <w:t>г</w:t>
      </w:r>
      <w:proofErr w:type="gramEnd"/>
      <w:r w:rsidRPr="00C720FE">
        <w:rPr>
          <w:rFonts w:ascii="Times New Roman" w:hAnsi="Times New Roman"/>
          <w:i/>
          <w:sz w:val="28"/>
          <w:szCs w:val="28"/>
        </w:rPr>
        <w:t>. Заречного в рамках Общероссийского проекта «Кожаный мяч» (1-2 классы) – 1 место</w:t>
      </w:r>
    </w:p>
    <w:p w:rsidR="000E2B86" w:rsidRPr="00C720FE" w:rsidRDefault="000E2B86" w:rsidP="00C720FE">
      <w:pPr>
        <w:numPr>
          <w:ilvl w:val="0"/>
          <w:numId w:val="8"/>
        </w:numPr>
        <w:spacing w:after="0" w:line="240" w:lineRule="auto"/>
        <w:rPr>
          <w:rFonts w:ascii="Times New Roman" w:hAnsi="Times New Roman"/>
          <w:i/>
          <w:sz w:val="28"/>
          <w:szCs w:val="28"/>
        </w:rPr>
      </w:pPr>
      <w:r w:rsidRPr="00C720FE">
        <w:rPr>
          <w:rFonts w:ascii="Times New Roman" w:hAnsi="Times New Roman"/>
          <w:i/>
          <w:sz w:val="28"/>
          <w:szCs w:val="28"/>
        </w:rPr>
        <w:t xml:space="preserve">Первенство города заречного по шахматам – </w:t>
      </w:r>
      <w:proofErr w:type="spellStart"/>
      <w:r w:rsidRPr="00C720FE">
        <w:rPr>
          <w:rFonts w:ascii="Times New Roman" w:hAnsi="Times New Roman"/>
          <w:i/>
          <w:sz w:val="28"/>
          <w:szCs w:val="28"/>
        </w:rPr>
        <w:t>Мазяргова</w:t>
      </w:r>
      <w:proofErr w:type="spellEnd"/>
      <w:r w:rsidRPr="00C720FE">
        <w:rPr>
          <w:rFonts w:ascii="Times New Roman" w:hAnsi="Times New Roman"/>
          <w:i/>
          <w:sz w:val="28"/>
          <w:szCs w:val="28"/>
        </w:rPr>
        <w:t xml:space="preserve"> Мария (2 место), Мельников Андрей (3 место), </w:t>
      </w:r>
      <w:proofErr w:type="spellStart"/>
      <w:r w:rsidRPr="00C720FE">
        <w:rPr>
          <w:rFonts w:ascii="Times New Roman" w:hAnsi="Times New Roman"/>
          <w:i/>
          <w:sz w:val="28"/>
          <w:szCs w:val="28"/>
        </w:rPr>
        <w:t>Шиндякин</w:t>
      </w:r>
      <w:proofErr w:type="spellEnd"/>
      <w:r w:rsidRPr="00C720FE">
        <w:rPr>
          <w:rFonts w:ascii="Times New Roman" w:hAnsi="Times New Roman"/>
          <w:i/>
          <w:sz w:val="28"/>
          <w:szCs w:val="28"/>
        </w:rPr>
        <w:t xml:space="preserve"> Сергей (2 место).</w:t>
      </w:r>
    </w:p>
    <w:p w:rsidR="000E2B86" w:rsidRPr="00C720FE" w:rsidRDefault="000E2B86" w:rsidP="00C720FE">
      <w:pPr>
        <w:numPr>
          <w:ilvl w:val="0"/>
          <w:numId w:val="8"/>
        </w:numPr>
        <w:spacing w:after="0" w:line="240" w:lineRule="auto"/>
        <w:rPr>
          <w:rFonts w:ascii="Times New Roman" w:hAnsi="Times New Roman"/>
          <w:i/>
          <w:sz w:val="28"/>
          <w:szCs w:val="28"/>
        </w:rPr>
      </w:pPr>
      <w:r w:rsidRPr="00C720FE">
        <w:rPr>
          <w:rFonts w:ascii="Times New Roman" w:hAnsi="Times New Roman"/>
          <w:i/>
          <w:sz w:val="28"/>
          <w:szCs w:val="28"/>
        </w:rPr>
        <w:t>Первенство города Заречного по шахматам – 1 место (командный зачет).</w:t>
      </w:r>
    </w:p>
    <w:p w:rsidR="000E2B86" w:rsidRPr="00C720FE" w:rsidRDefault="000E2B86" w:rsidP="00C720FE">
      <w:pPr>
        <w:numPr>
          <w:ilvl w:val="0"/>
          <w:numId w:val="8"/>
        </w:numPr>
        <w:spacing w:after="0" w:line="240" w:lineRule="auto"/>
        <w:rPr>
          <w:rFonts w:ascii="Times New Roman" w:hAnsi="Times New Roman"/>
          <w:i/>
          <w:sz w:val="28"/>
          <w:szCs w:val="28"/>
        </w:rPr>
      </w:pPr>
      <w:r w:rsidRPr="00C720FE">
        <w:rPr>
          <w:rFonts w:ascii="Times New Roman" w:hAnsi="Times New Roman"/>
          <w:i/>
          <w:sz w:val="28"/>
          <w:szCs w:val="28"/>
        </w:rPr>
        <w:t>Первенство города Заречного по баскетболу (девочки) – 3 место.</w:t>
      </w:r>
    </w:p>
    <w:p w:rsidR="000E2B86" w:rsidRPr="00C720FE" w:rsidRDefault="000E2B86" w:rsidP="00C720FE">
      <w:pPr>
        <w:spacing w:line="240" w:lineRule="auto"/>
        <w:rPr>
          <w:rFonts w:ascii="Times New Roman" w:hAnsi="Times New Roman"/>
          <w:i/>
          <w:sz w:val="28"/>
          <w:szCs w:val="28"/>
        </w:rPr>
      </w:pPr>
      <w:r w:rsidRPr="00C720FE">
        <w:rPr>
          <w:rFonts w:ascii="Times New Roman" w:hAnsi="Times New Roman"/>
          <w:i/>
          <w:sz w:val="28"/>
          <w:szCs w:val="28"/>
        </w:rPr>
        <w:t>В 2016-2017 учебном году было проведено социально-психологическое тестирование. В нем приняли участие 156 учащихся 8-11 классов (110 чел – в возрасте от13 до 15 лет, 46 чел – от 15 лет и старше).</w:t>
      </w:r>
    </w:p>
    <w:p w:rsidR="000E2B86" w:rsidRPr="00C720FE" w:rsidRDefault="000E2B86" w:rsidP="00C720FE">
      <w:pPr>
        <w:spacing w:line="240" w:lineRule="auto"/>
        <w:rPr>
          <w:rFonts w:ascii="Times New Roman" w:hAnsi="Times New Roman"/>
          <w:sz w:val="28"/>
          <w:szCs w:val="28"/>
        </w:rPr>
      </w:pPr>
      <w:r w:rsidRPr="00C720FE">
        <w:rPr>
          <w:rFonts w:ascii="Times New Roman" w:hAnsi="Times New Roman"/>
          <w:b/>
          <w:sz w:val="28"/>
          <w:szCs w:val="28"/>
        </w:rPr>
        <w:t xml:space="preserve">7. </w:t>
      </w:r>
      <w:r w:rsidRPr="00C720FE">
        <w:rPr>
          <w:rFonts w:ascii="Times New Roman" w:hAnsi="Times New Roman"/>
          <w:b/>
          <w:bCs/>
          <w:sz w:val="28"/>
          <w:szCs w:val="28"/>
        </w:rPr>
        <w:t xml:space="preserve">Трудовое воспитание и профессиональное самоопределение </w:t>
      </w:r>
    </w:p>
    <w:p w:rsidR="000E2B86" w:rsidRPr="00C720FE" w:rsidRDefault="000E2B86" w:rsidP="00C720FE">
      <w:pPr>
        <w:pStyle w:val="a3"/>
        <w:shd w:val="clear" w:color="auto" w:fill="F6F6F6"/>
        <w:rPr>
          <w:sz w:val="28"/>
          <w:szCs w:val="28"/>
        </w:rPr>
      </w:pPr>
      <w:r w:rsidRPr="00C720FE">
        <w:rPr>
          <w:sz w:val="28"/>
          <w:szCs w:val="28"/>
        </w:rPr>
        <w:t xml:space="preserve">     Задача профессионального самоопределения учащихся</w:t>
      </w:r>
      <w:r w:rsidRPr="00C720FE">
        <w:rPr>
          <w:b/>
          <w:sz w:val="28"/>
          <w:szCs w:val="28"/>
        </w:rPr>
        <w:t xml:space="preserve"> </w:t>
      </w:r>
      <w:r w:rsidRPr="00C720FE">
        <w:rPr>
          <w:sz w:val="28"/>
          <w:szCs w:val="28"/>
        </w:rPr>
        <w:t xml:space="preserve">решается через работу по профессиональной ориентации учащихся. Формирование у </w:t>
      </w:r>
      <w:proofErr w:type="gramStart"/>
      <w:r w:rsidRPr="00C720FE">
        <w:rPr>
          <w:sz w:val="28"/>
          <w:szCs w:val="28"/>
        </w:rPr>
        <w:t>обучающихся</w:t>
      </w:r>
      <w:proofErr w:type="gramEnd"/>
      <w:r w:rsidRPr="00C720FE">
        <w:rPr>
          <w:sz w:val="28"/>
          <w:szCs w:val="28"/>
        </w:rPr>
        <w:t xml:space="preserve"> положительного отношения к труду, подготовка к активной трудовой деятельности. Подготовка к сознательному выбору профессии. </w:t>
      </w:r>
    </w:p>
    <w:p w:rsidR="000E2B86" w:rsidRPr="00C720FE" w:rsidRDefault="000E2B86" w:rsidP="00C720FE">
      <w:pPr>
        <w:pStyle w:val="a3"/>
        <w:shd w:val="clear" w:color="auto" w:fill="F6F6F6"/>
        <w:rPr>
          <w:sz w:val="28"/>
          <w:szCs w:val="28"/>
        </w:rPr>
      </w:pPr>
      <w:r w:rsidRPr="00C720FE">
        <w:rPr>
          <w:sz w:val="28"/>
          <w:szCs w:val="28"/>
        </w:rPr>
        <w:t xml:space="preserve">          Положительно сотрудничество по организации </w:t>
      </w:r>
      <w:proofErr w:type="spellStart"/>
      <w:r w:rsidRPr="00C720FE">
        <w:rPr>
          <w:sz w:val="28"/>
          <w:szCs w:val="28"/>
        </w:rPr>
        <w:t>профориентационной</w:t>
      </w:r>
      <w:proofErr w:type="spellEnd"/>
      <w:r w:rsidRPr="00C720FE">
        <w:rPr>
          <w:sz w:val="28"/>
          <w:szCs w:val="28"/>
        </w:rPr>
        <w:t xml:space="preserve"> работы с Центром занятости населения (беседы по популяризации рабочих профессий, организация экскурсий – ярмарка профессий), Участие в Днях </w:t>
      </w:r>
      <w:r w:rsidRPr="00C720FE">
        <w:rPr>
          <w:sz w:val="28"/>
          <w:szCs w:val="28"/>
        </w:rPr>
        <w:lastRenderedPageBreak/>
        <w:t>открытых дверей, организация Дней профессий, проведение тематических классных часов по профориентации.</w:t>
      </w:r>
    </w:p>
    <w:p w:rsidR="000E2B86" w:rsidRPr="00C720FE" w:rsidRDefault="000E2B86" w:rsidP="00C720FE">
      <w:pPr>
        <w:spacing w:line="240" w:lineRule="auto"/>
        <w:jc w:val="both"/>
        <w:rPr>
          <w:rFonts w:ascii="Times New Roman" w:hAnsi="Times New Roman"/>
          <w:b/>
          <w:bCs/>
          <w:sz w:val="28"/>
          <w:szCs w:val="28"/>
        </w:rPr>
      </w:pPr>
      <w:r w:rsidRPr="00C720FE">
        <w:rPr>
          <w:rFonts w:ascii="Times New Roman" w:hAnsi="Times New Roman"/>
          <w:b/>
          <w:sz w:val="28"/>
          <w:szCs w:val="28"/>
        </w:rPr>
        <w:t xml:space="preserve">8. </w:t>
      </w:r>
      <w:r w:rsidRPr="00C720FE">
        <w:rPr>
          <w:rFonts w:ascii="Times New Roman" w:hAnsi="Times New Roman"/>
          <w:b/>
          <w:bCs/>
          <w:sz w:val="28"/>
          <w:szCs w:val="28"/>
        </w:rPr>
        <w:t>Экологическое воспитание</w:t>
      </w:r>
    </w:p>
    <w:p w:rsidR="000E2B86" w:rsidRPr="00C720FE" w:rsidRDefault="000E2B86" w:rsidP="00C720FE">
      <w:pPr>
        <w:spacing w:line="240" w:lineRule="auto"/>
        <w:jc w:val="both"/>
        <w:rPr>
          <w:rFonts w:ascii="Times New Roman" w:hAnsi="Times New Roman"/>
          <w:sz w:val="28"/>
          <w:szCs w:val="28"/>
        </w:rPr>
      </w:pPr>
      <w:r w:rsidRPr="00C720FE">
        <w:rPr>
          <w:rFonts w:ascii="Times New Roman" w:hAnsi="Times New Roman"/>
          <w:sz w:val="28"/>
          <w:szCs w:val="28"/>
        </w:rPr>
        <w:t xml:space="preserve">В этом учебном году   в школе в направлении </w:t>
      </w:r>
      <w:r w:rsidRPr="00C720FE">
        <w:rPr>
          <w:rFonts w:ascii="Times New Roman" w:hAnsi="Times New Roman"/>
          <w:b/>
          <w:sz w:val="28"/>
          <w:szCs w:val="28"/>
        </w:rPr>
        <w:t>экологического воспитания</w:t>
      </w:r>
      <w:r w:rsidRPr="00C720FE">
        <w:rPr>
          <w:rFonts w:ascii="Times New Roman" w:hAnsi="Times New Roman"/>
          <w:sz w:val="28"/>
          <w:szCs w:val="28"/>
        </w:rPr>
        <w:t xml:space="preserve"> проведены тематические уроки, конкурсы, выставки, экологические акции. Эти дела служили выполнению задач нравственного, ценностного воспитания, способствовали повышению экологической грамотности, социальной и творческой активности детей. </w:t>
      </w:r>
    </w:p>
    <w:p w:rsidR="000E2B86" w:rsidRPr="00C720FE" w:rsidRDefault="000E2B86" w:rsidP="00C720FE">
      <w:pPr>
        <w:pStyle w:val="a3"/>
        <w:shd w:val="clear" w:color="auto" w:fill="F6F6F6"/>
        <w:rPr>
          <w:sz w:val="28"/>
          <w:szCs w:val="28"/>
        </w:rPr>
      </w:pPr>
      <w:r w:rsidRPr="00C720FE">
        <w:rPr>
          <w:color w:val="000000"/>
          <w:sz w:val="28"/>
          <w:szCs w:val="28"/>
        </w:rPr>
        <w:t xml:space="preserve">Цель работы в данном направлении - воспитание ценностного отношения к природе, окружающей среде. </w:t>
      </w:r>
      <w:r w:rsidRPr="00C720FE">
        <w:rPr>
          <w:sz w:val="28"/>
          <w:szCs w:val="28"/>
        </w:rPr>
        <w:t xml:space="preserve">Для достижения этой цели были организованы и проведены следующие мероприятия: </w:t>
      </w:r>
    </w:p>
    <w:p w:rsidR="000E2B86" w:rsidRPr="00C720FE" w:rsidRDefault="000E2B86" w:rsidP="00C720FE">
      <w:pPr>
        <w:pStyle w:val="a3"/>
        <w:shd w:val="clear" w:color="auto" w:fill="F6F6F6"/>
        <w:rPr>
          <w:sz w:val="28"/>
          <w:szCs w:val="28"/>
        </w:rPr>
      </w:pPr>
      <w:r w:rsidRPr="00C720FE">
        <w:rPr>
          <w:color w:val="000000"/>
          <w:sz w:val="28"/>
          <w:szCs w:val="28"/>
        </w:rPr>
        <w:t>1) Экологическая акция по очистке территории школы (ежемесячно),</w:t>
      </w:r>
    </w:p>
    <w:p w:rsidR="000E2B86" w:rsidRPr="00C720FE" w:rsidRDefault="000E2B86" w:rsidP="00C720FE">
      <w:pPr>
        <w:pStyle w:val="a3"/>
        <w:shd w:val="clear" w:color="auto" w:fill="F6F6F6"/>
        <w:rPr>
          <w:sz w:val="28"/>
          <w:szCs w:val="28"/>
        </w:rPr>
      </w:pPr>
      <w:r w:rsidRPr="00C720FE">
        <w:rPr>
          <w:sz w:val="28"/>
          <w:szCs w:val="28"/>
        </w:rPr>
        <w:t>2) Акция «Покормите птиц зимой» (декабрь),</w:t>
      </w:r>
    </w:p>
    <w:p w:rsidR="000E2B86" w:rsidRPr="00C720FE" w:rsidRDefault="000E2B86" w:rsidP="00C720FE">
      <w:pPr>
        <w:pStyle w:val="a3"/>
        <w:shd w:val="clear" w:color="auto" w:fill="F6F6F6"/>
        <w:rPr>
          <w:sz w:val="28"/>
          <w:szCs w:val="28"/>
        </w:rPr>
      </w:pPr>
      <w:r w:rsidRPr="00C720FE">
        <w:rPr>
          <w:sz w:val="28"/>
          <w:szCs w:val="28"/>
        </w:rPr>
        <w:t>3) 4) Благоустройство и озеленение пришкольной территории (апрел</w:t>
      </w:r>
      <w:proofErr w:type="gramStart"/>
      <w:r w:rsidRPr="00C720FE">
        <w:rPr>
          <w:sz w:val="28"/>
          <w:szCs w:val="28"/>
        </w:rPr>
        <w:t>ь-</w:t>
      </w:r>
      <w:proofErr w:type="gramEnd"/>
      <w:r w:rsidRPr="00C720FE">
        <w:rPr>
          <w:sz w:val="28"/>
          <w:szCs w:val="28"/>
        </w:rPr>
        <w:t xml:space="preserve"> июнь)</w:t>
      </w:r>
    </w:p>
    <w:p w:rsidR="000E2B86" w:rsidRPr="00C720FE" w:rsidRDefault="000E2B86" w:rsidP="00C720FE">
      <w:pPr>
        <w:pStyle w:val="a3"/>
        <w:shd w:val="clear" w:color="auto" w:fill="F6F6F6"/>
        <w:rPr>
          <w:sz w:val="28"/>
          <w:szCs w:val="28"/>
        </w:rPr>
      </w:pPr>
      <w:r w:rsidRPr="00C720FE">
        <w:rPr>
          <w:sz w:val="28"/>
          <w:szCs w:val="28"/>
        </w:rPr>
        <w:t>5) Посадка саженцев «Дерево Победы» посвященная Дню Победы (май)</w:t>
      </w:r>
    </w:p>
    <w:p w:rsidR="000E2B86" w:rsidRPr="00C720FE" w:rsidRDefault="000E2B86" w:rsidP="00C720FE">
      <w:pPr>
        <w:pStyle w:val="a3"/>
        <w:shd w:val="clear" w:color="auto" w:fill="F6F6F6"/>
        <w:rPr>
          <w:sz w:val="28"/>
          <w:szCs w:val="28"/>
        </w:rPr>
      </w:pPr>
      <w:r w:rsidRPr="00C720FE">
        <w:rPr>
          <w:sz w:val="28"/>
          <w:szCs w:val="28"/>
        </w:rPr>
        <w:t>6) Организация летнего лагеря труда и отдыха (июнь)</w:t>
      </w:r>
    </w:p>
    <w:p w:rsidR="000E2B86" w:rsidRPr="00C720FE" w:rsidRDefault="000E2B86" w:rsidP="00C720FE">
      <w:pPr>
        <w:pStyle w:val="a3"/>
        <w:shd w:val="clear" w:color="auto" w:fill="F6F6F6"/>
        <w:rPr>
          <w:sz w:val="28"/>
          <w:szCs w:val="28"/>
        </w:rPr>
      </w:pPr>
      <w:r w:rsidRPr="00C720FE">
        <w:rPr>
          <w:sz w:val="28"/>
          <w:szCs w:val="28"/>
        </w:rPr>
        <w:t xml:space="preserve">7)Участие в конкурсе рисунков « Энергосбережение» </w:t>
      </w:r>
    </w:p>
    <w:p w:rsidR="000E2B86" w:rsidRPr="00C720FE" w:rsidRDefault="000E2B86" w:rsidP="00C720FE">
      <w:pPr>
        <w:spacing w:line="240" w:lineRule="auto"/>
        <w:jc w:val="both"/>
        <w:rPr>
          <w:rFonts w:ascii="Times New Roman" w:hAnsi="Times New Roman"/>
          <w:sz w:val="28"/>
          <w:szCs w:val="28"/>
        </w:rPr>
      </w:pPr>
      <w:r w:rsidRPr="00C720FE">
        <w:rPr>
          <w:rFonts w:ascii="Times New Roman" w:hAnsi="Times New Roman"/>
          <w:sz w:val="28"/>
          <w:szCs w:val="28"/>
        </w:rPr>
        <w:t xml:space="preserve">В течение года в рамках данного направления реализовывалась программа внеурочной деятельности: </w:t>
      </w:r>
    </w:p>
    <w:p w:rsidR="000E2B86" w:rsidRPr="00C720FE" w:rsidRDefault="000E2B86" w:rsidP="00C720FE">
      <w:pPr>
        <w:numPr>
          <w:ilvl w:val="0"/>
          <w:numId w:val="7"/>
        </w:numPr>
        <w:spacing w:after="0" w:line="240" w:lineRule="auto"/>
        <w:rPr>
          <w:rFonts w:ascii="Times New Roman" w:hAnsi="Times New Roman"/>
          <w:sz w:val="28"/>
          <w:szCs w:val="28"/>
        </w:rPr>
      </w:pPr>
      <w:r w:rsidRPr="00C720FE">
        <w:rPr>
          <w:rFonts w:ascii="Times New Roman" w:hAnsi="Times New Roman"/>
          <w:sz w:val="28"/>
          <w:szCs w:val="28"/>
        </w:rPr>
        <w:t>Программа внеурочной деятельности «Юный эколог»</w:t>
      </w:r>
    </w:p>
    <w:p w:rsidR="000E2B86" w:rsidRPr="00C720FE" w:rsidRDefault="000E2B86" w:rsidP="00C720FE">
      <w:pPr>
        <w:spacing w:after="0" w:line="240" w:lineRule="auto"/>
        <w:rPr>
          <w:rFonts w:ascii="Times New Roman" w:hAnsi="Times New Roman"/>
          <w:b/>
          <w:sz w:val="28"/>
          <w:szCs w:val="28"/>
          <w:shd w:val="clear" w:color="auto" w:fill="FFFFFF"/>
        </w:rPr>
      </w:pPr>
      <w:r w:rsidRPr="00C720FE">
        <w:rPr>
          <w:rFonts w:ascii="Times New Roman" w:hAnsi="Times New Roman"/>
          <w:b/>
          <w:sz w:val="28"/>
          <w:szCs w:val="28"/>
          <w:shd w:val="clear" w:color="auto" w:fill="FFFFFF"/>
        </w:rPr>
        <w:t>Деятельность волонтерских отрядов.</w:t>
      </w:r>
    </w:p>
    <w:p w:rsidR="000E2B86" w:rsidRPr="00C720FE" w:rsidRDefault="000E2B86" w:rsidP="00C720FE">
      <w:pPr>
        <w:spacing w:after="0" w:line="240" w:lineRule="auto"/>
        <w:rPr>
          <w:rFonts w:ascii="Times New Roman" w:hAnsi="Times New Roman"/>
          <w:color w:val="000000"/>
          <w:sz w:val="28"/>
          <w:szCs w:val="28"/>
          <w:shd w:val="clear" w:color="auto" w:fill="FFFFFF"/>
        </w:rPr>
      </w:pPr>
      <w:r w:rsidRPr="00C720FE">
        <w:rPr>
          <w:rFonts w:ascii="Times New Roman" w:hAnsi="Times New Roman"/>
          <w:sz w:val="28"/>
          <w:szCs w:val="28"/>
        </w:rPr>
        <w:t xml:space="preserve"> Продолжается работа по вовлечению </w:t>
      </w:r>
      <w:proofErr w:type="gramStart"/>
      <w:r w:rsidRPr="00C720FE">
        <w:rPr>
          <w:rFonts w:ascii="Times New Roman" w:hAnsi="Times New Roman"/>
          <w:sz w:val="28"/>
          <w:szCs w:val="28"/>
        </w:rPr>
        <w:t>обучающихся</w:t>
      </w:r>
      <w:proofErr w:type="gramEnd"/>
      <w:r w:rsidRPr="00C720FE">
        <w:rPr>
          <w:rFonts w:ascii="Times New Roman" w:hAnsi="Times New Roman"/>
          <w:sz w:val="28"/>
          <w:szCs w:val="28"/>
        </w:rPr>
        <w:t xml:space="preserve"> в волонтерскую деятельность. В современных условиях </w:t>
      </w:r>
      <w:proofErr w:type="spellStart"/>
      <w:r w:rsidRPr="00C720FE">
        <w:rPr>
          <w:rFonts w:ascii="Times New Roman" w:hAnsi="Times New Roman"/>
          <w:sz w:val="28"/>
          <w:szCs w:val="28"/>
        </w:rPr>
        <w:t>волонтерство</w:t>
      </w:r>
      <w:proofErr w:type="spellEnd"/>
      <w:r w:rsidRPr="00C720FE">
        <w:rPr>
          <w:rFonts w:ascii="Times New Roman" w:hAnsi="Times New Roman"/>
          <w:sz w:val="28"/>
          <w:szCs w:val="28"/>
        </w:rPr>
        <w:t xml:space="preserve"> является одной из основных форм проявления социальной активности граждан во всем мире.</w:t>
      </w:r>
      <w:proofErr w:type="gramStart"/>
      <w:r w:rsidRPr="00C720FE">
        <w:rPr>
          <w:rStyle w:val="apple-converted-space"/>
          <w:rFonts w:ascii="Times New Roman" w:hAnsi="Times New Roman"/>
          <w:sz w:val="28"/>
          <w:szCs w:val="28"/>
        </w:rPr>
        <w:t> </w:t>
      </w:r>
      <w:r w:rsidRPr="00C720FE">
        <w:rPr>
          <w:rFonts w:ascii="Times New Roman" w:hAnsi="Times New Roman"/>
          <w:color w:val="000000"/>
          <w:sz w:val="28"/>
          <w:szCs w:val="28"/>
          <w:shd w:val="clear" w:color="auto" w:fill="FFFFFF"/>
        </w:rPr>
        <w:t>.</w:t>
      </w:r>
      <w:proofErr w:type="gramEnd"/>
      <w:r w:rsidRPr="00C720FE">
        <w:rPr>
          <w:rFonts w:ascii="Times New Roman" w:hAnsi="Times New Roman"/>
          <w:color w:val="000000"/>
          <w:sz w:val="28"/>
          <w:szCs w:val="28"/>
          <w:shd w:val="clear" w:color="auto" w:fill="FFFFFF"/>
        </w:rPr>
        <w:t xml:space="preserve"> Почти все обучающиеся вовлечены в волонтерскую деятельность: это участие в субботниках, трудовых десантах, концертах для людей с ограниченными возможностями здоровья, в акциях по профилактике здорового образа жизни («Мы выбираем жизнь!»), тематических акциях (Подари улыбку!», «Смотри на жизнь веселей!», «Сигарета на конфету»).</w:t>
      </w:r>
    </w:p>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color w:val="000000"/>
          <w:sz w:val="28"/>
          <w:szCs w:val="28"/>
          <w:shd w:val="clear" w:color="auto" w:fill="FFFFFF"/>
        </w:rPr>
        <w:t xml:space="preserve">     В течение учебного года волонтерский отряд «Радар» принимал участие в муниципальных конкурсах и акциях. </w:t>
      </w:r>
    </w:p>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sz w:val="28"/>
          <w:szCs w:val="28"/>
        </w:rPr>
        <w:t xml:space="preserve">          Участие в социально-значимых акциях и проектах в 2016-2017 </w:t>
      </w:r>
      <w:proofErr w:type="spellStart"/>
      <w:r w:rsidRPr="00C720FE">
        <w:rPr>
          <w:rFonts w:ascii="Times New Roman" w:hAnsi="Times New Roman"/>
          <w:sz w:val="28"/>
          <w:szCs w:val="28"/>
        </w:rPr>
        <w:t>уч</w:t>
      </w:r>
      <w:proofErr w:type="spellEnd"/>
      <w:r w:rsidRPr="00C720FE">
        <w:rPr>
          <w:rFonts w:ascii="Times New Roman" w:hAnsi="Times New Roman"/>
          <w:sz w:val="28"/>
          <w:szCs w:val="28"/>
        </w:rPr>
        <w:t>. г. было таким же активным, как и в предыдущие годы. Некоторые акции были традиционными, но появились и новые.</w:t>
      </w:r>
    </w:p>
    <w:p w:rsidR="000E2B86" w:rsidRPr="00C720FE" w:rsidRDefault="000E2B86" w:rsidP="00C720FE">
      <w:pPr>
        <w:spacing w:line="240" w:lineRule="auto"/>
        <w:rPr>
          <w:rFonts w:ascii="Times New Roman" w:hAnsi="Times New Roman"/>
          <w:b/>
          <w:sz w:val="28"/>
          <w:szCs w:val="28"/>
        </w:rPr>
      </w:pPr>
      <w:r w:rsidRPr="00C720FE">
        <w:rPr>
          <w:rFonts w:ascii="Times New Roman" w:hAnsi="Times New Roman"/>
          <w:b/>
          <w:sz w:val="28"/>
          <w:szCs w:val="28"/>
        </w:rPr>
        <w:t>Участие в акциях</w:t>
      </w:r>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61"/>
        <w:gridCol w:w="2034"/>
        <w:gridCol w:w="3813"/>
      </w:tblGrid>
      <w:tr w:rsidR="000E2B86" w:rsidRPr="00C720FE" w:rsidTr="00AF2BBD">
        <w:tc>
          <w:tcPr>
            <w:tcW w:w="2361" w:type="dxa"/>
          </w:tcPr>
          <w:p w:rsidR="000E2B86" w:rsidRPr="00C720FE" w:rsidRDefault="000E2B86" w:rsidP="00C720FE">
            <w:pPr>
              <w:spacing w:after="0" w:line="240" w:lineRule="auto"/>
              <w:rPr>
                <w:rFonts w:ascii="Times New Roman" w:hAnsi="Times New Roman"/>
                <w:b/>
                <w:sz w:val="28"/>
                <w:szCs w:val="28"/>
              </w:rPr>
            </w:pPr>
            <w:r w:rsidRPr="00C720FE">
              <w:rPr>
                <w:rFonts w:ascii="Times New Roman" w:hAnsi="Times New Roman"/>
                <w:b/>
                <w:sz w:val="28"/>
                <w:szCs w:val="28"/>
              </w:rPr>
              <w:t>Школа</w:t>
            </w:r>
          </w:p>
        </w:tc>
        <w:tc>
          <w:tcPr>
            <w:tcW w:w="2034" w:type="dxa"/>
          </w:tcPr>
          <w:p w:rsidR="000E2B86" w:rsidRPr="00C720FE" w:rsidRDefault="000E2B86" w:rsidP="00C720FE">
            <w:pPr>
              <w:spacing w:after="0" w:line="240" w:lineRule="auto"/>
              <w:rPr>
                <w:rFonts w:ascii="Times New Roman" w:hAnsi="Times New Roman"/>
                <w:b/>
                <w:sz w:val="28"/>
                <w:szCs w:val="28"/>
              </w:rPr>
            </w:pPr>
            <w:r w:rsidRPr="00C720FE">
              <w:rPr>
                <w:rFonts w:ascii="Times New Roman" w:hAnsi="Times New Roman"/>
                <w:b/>
                <w:sz w:val="28"/>
                <w:szCs w:val="28"/>
              </w:rPr>
              <w:t>Муниципалит</w:t>
            </w:r>
            <w:r w:rsidRPr="00C720FE">
              <w:rPr>
                <w:rFonts w:ascii="Times New Roman" w:hAnsi="Times New Roman"/>
                <w:b/>
                <w:sz w:val="28"/>
                <w:szCs w:val="28"/>
              </w:rPr>
              <w:lastRenderedPageBreak/>
              <w:t>ет</w:t>
            </w:r>
          </w:p>
        </w:tc>
        <w:tc>
          <w:tcPr>
            <w:tcW w:w="3813" w:type="dxa"/>
          </w:tcPr>
          <w:p w:rsidR="000E2B86" w:rsidRPr="00C720FE" w:rsidRDefault="000E2B86" w:rsidP="00C720FE">
            <w:pPr>
              <w:spacing w:after="0" w:line="240" w:lineRule="auto"/>
              <w:rPr>
                <w:rFonts w:ascii="Times New Roman" w:hAnsi="Times New Roman"/>
                <w:b/>
                <w:sz w:val="28"/>
                <w:szCs w:val="28"/>
              </w:rPr>
            </w:pPr>
            <w:r w:rsidRPr="00C720FE">
              <w:rPr>
                <w:rFonts w:ascii="Times New Roman" w:hAnsi="Times New Roman"/>
                <w:b/>
                <w:sz w:val="28"/>
                <w:szCs w:val="28"/>
              </w:rPr>
              <w:lastRenderedPageBreak/>
              <w:t>Другие</w:t>
            </w:r>
          </w:p>
        </w:tc>
      </w:tr>
      <w:tr w:rsidR="000E2B86" w:rsidRPr="00C720FE" w:rsidTr="00AF2BBD">
        <w:tc>
          <w:tcPr>
            <w:tcW w:w="2361" w:type="dxa"/>
          </w:tcPr>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sz w:val="28"/>
                <w:szCs w:val="28"/>
              </w:rPr>
              <w:lastRenderedPageBreak/>
              <w:t>«Подари улыбку»</w:t>
            </w:r>
          </w:p>
        </w:tc>
        <w:tc>
          <w:tcPr>
            <w:tcW w:w="2034" w:type="dxa"/>
          </w:tcPr>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sz w:val="28"/>
                <w:szCs w:val="28"/>
              </w:rPr>
              <w:t>«День Российского флага»</w:t>
            </w:r>
          </w:p>
        </w:tc>
        <w:tc>
          <w:tcPr>
            <w:tcW w:w="3813" w:type="dxa"/>
          </w:tcPr>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sz w:val="28"/>
                <w:szCs w:val="28"/>
              </w:rPr>
              <w:t>Международный день отказа от курения</w:t>
            </w:r>
          </w:p>
        </w:tc>
      </w:tr>
      <w:tr w:rsidR="000E2B86" w:rsidRPr="00C720FE" w:rsidTr="00AF2BBD">
        <w:tc>
          <w:tcPr>
            <w:tcW w:w="2361" w:type="dxa"/>
          </w:tcPr>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sz w:val="28"/>
                <w:szCs w:val="28"/>
              </w:rPr>
              <w:t>«День пожилого человека»</w:t>
            </w:r>
          </w:p>
        </w:tc>
        <w:tc>
          <w:tcPr>
            <w:tcW w:w="2034" w:type="dxa"/>
          </w:tcPr>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sz w:val="28"/>
                <w:szCs w:val="28"/>
              </w:rPr>
              <w:t>«Вахта Памяти»</w:t>
            </w:r>
          </w:p>
        </w:tc>
        <w:tc>
          <w:tcPr>
            <w:tcW w:w="3813" w:type="dxa"/>
          </w:tcPr>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sz w:val="28"/>
                <w:szCs w:val="28"/>
              </w:rPr>
              <w:t>Международная акция «Минута телефона доверия»</w:t>
            </w:r>
          </w:p>
        </w:tc>
      </w:tr>
      <w:tr w:rsidR="000E2B86" w:rsidRPr="00C720FE" w:rsidTr="00AF2BBD">
        <w:tc>
          <w:tcPr>
            <w:tcW w:w="2361" w:type="dxa"/>
          </w:tcPr>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sz w:val="28"/>
                <w:szCs w:val="28"/>
              </w:rPr>
              <w:t xml:space="preserve">«Скажи курению НЕТ!» </w:t>
            </w:r>
          </w:p>
        </w:tc>
        <w:tc>
          <w:tcPr>
            <w:tcW w:w="2034" w:type="dxa"/>
          </w:tcPr>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sz w:val="28"/>
                <w:szCs w:val="28"/>
              </w:rPr>
              <w:t>«Чистый город»</w:t>
            </w:r>
          </w:p>
        </w:tc>
        <w:tc>
          <w:tcPr>
            <w:tcW w:w="3813" w:type="dxa"/>
          </w:tcPr>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sz w:val="28"/>
                <w:szCs w:val="28"/>
              </w:rPr>
              <w:t xml:space="preserve">Всемирная акция памяти людей, умерших от </w:t>
            </w:r>
            <w:proofErr w:type="spellStart"/>
            <w:r w:rsidRPr="00C720FE">
              <w:rPr>
                <w:rFonts w:ascii="Times New Roman" w:hAnsi="Times New Roman"/>
                <w:sz w:val="28"/>
                <w:szCs w:val="28"/>
              </w:rPr>
              <w:t>СПИДа</w:t>
            </w:r>
            <w:proofErr w:type="spellEnd"/>
          </w:p>
        </w:tc>
      </w:tr>
      <w:tr w:rsidR="000E2B86" w:rsidRPr="00C720FE" w:rsidTr="00AF2BBD">
        <w:tc>
          <w:tcPr>
            <w:tcW w:w="2361" w:type="dxa"/>
          </w:tcPr>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sz w:val="28"/>
                <w:szCs w:val="28"/>
              </w:rPr>
              <w:t>«Я выбираю жизнь!»</w:t>
            </w:r>
          </w:p>
        </w:tc>
        <w:tc>
          <w:tcPr>
            <w:tcW w:w="2034" w:type="dxa"/>
          </w:tcPr>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sz w:val="28"/>
                <w:szCs w:val="28"/>
              </w:rPr>
              <w:t>«Ветераны рядом»</w:t>
            </w:r>
          </w:p>
        </w:tc>
        <w:tc>
          <w:tcPr>
            <w:tcW w:w="3813" w:type="dxa"/>
          </w:tcPr>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sz w:val="28"/>
                <w:szCs w:val="28"/>
              </w:rPr>
              <w:t>Всероссийская акция «Урок безопасности для детей и родителей. Подготовка к весенним каникулам»</w:t>
            </w:r>
          </w:p>
        </w:tc>
      </w:tr>
      <w:tr w:rsidR="000E2B86" w:rsidRPr="00C720FE" w:rsidTr="00AF2BBD">
        <w:tc>
          <w:tcPr>
            <w:tcW w:w="2361" w:type="dxa"/>
          </w:tcPr>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sz w:val="28"/>
                <w:szCs w:val="28"/>
              </w:rPr>
              <w:t xml:space="preserve">«День борьбы со </w:t>
            </w:r>
            <w:proofErr w:type="spellStart"/>
            <w:r w:rsidRPr="00C720FE">
              <w:rPr>
                <w:rFonts w:ascii="Times New Roman" w:hAnsi="Times New Roman"/>
                <w:sz w:val="28"/>
                <w:szCs w:val="28"/>
              </w:rPr>
              <w:t>СПИДом</w:t>
            </w:r>
            <w:proofErr w:type="spellEnd"/>
            <w:r w:rsidRPr="00C720FE">
              <w:rPr>
                <w:rFonts w:ascii="Times New Roman" w:hAnsi="Times New Roman"/>
                <w:sz w:val="28"/>
                <w:szCs w:val="28"/>
              </w:rPr>
              <w:t>»</w:t>
            </w:r>
          </w:p>
        </w:tc>
        <w:tc>
          <w:tcPr>
            <w:tcW w:w="2034" w:type="dxa"/>
          </w:tcPr>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sz w:val="28"/>
                <w:szCs w:val="28"/>
              </w:rPr>
              <w:t>«Земля – наш общий дом»</w:t>
            </w:r>
          </w:p>
        </w:tc>
        <w:tc>
          <w:tcPr>
            <w:tcW w:w="3813" w:type="dxa"/>
          </w:tcPr>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sz w:val="28"/>
                <w:szCs w:val="28"/>
              </w:rPr>
              <w:t>Всероссийский День доброты и толерантности</w:t>
            </w:r>
          </w:p>
        </w:tc>
      </w:tr>
      <w:tr w:rsidR="000E2B86" w:rsidRPr="00C720FE" w:rsidTr="00AF2BBD">
        <w:tc>
          <w:tcPr>
            <w:tcW w:w="2361" w:type="dxa"/>
          </w:tcPr>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sz w:val="28"/>
                <w:szCs w:val="28"/>
              </w:rPr>
              <w:t>«Поздравляем!»</w:t>
            </w:r>
          </w:p>
        </w:tc>
        <w:tc>
          <w:tcPr>
            <w:tcW w:w="2034" w:type="dxa"/>
          </w:tcPr>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sz w:val="28"/>
                <w:szCs w:val="28"/>
              </w:rPr>
              <w:t>«Бессмертный полк»</w:t>
            </w:r>
          </w:p>
        </w:tc>
        <w:tc>
          <w:tcPr>
            <w:tcW w:w="3813" w:type="dxa"/>
          </w:tcPr>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sz w:val="28"/>
                <w:szCs w:val="28"/>
              </w:rPr>
              <w:t>Всероссийский день правовой помощи детям</w:t>
            </w:r>
          </w:p>
        </w:tc>
      </w:tr>
      <w:tr w:rsidR="000E2B86" w:rsidRPr="00C720FE" w:rsidTr="00AF2BBD">
        <w:tc>
          <w:tcPr>
            <w:tcW w:w="2361" w:type="dxa"/>
          </w:tcPr>
          <w:p w:rsidR="000E2B86" w:rsidRPr="00C720FE" w:rsidRDefault="000E2B86" w:rsidP="00C720FE">
            <w:pPr>
              <w:spacing w:after="0" w:line="240" w:lineRule="auto"/>
              <w:rPr>
                <w:rFonts w:ascii="Times New Roman" w:hAnsi="Times New Roman"/>
                <w:sz w:val="28"/>
                <w:szCs w:val="28"/>
              </w:rPr>
            </w:pPr>
            <w:r w:rsidRPr="00C720FE">
              <w:rPr>
                <w:rFonts w:ascii="Times New Roman" w:hAnsi="Times New Roman"/>
                <w:sz w:val="28"/>
                <w:szCs w:val="28"/>
              </w:rPr>
              <w:t>«Внимание, каникулы!»</w:t>
            </w:r>
          </w:p>
        </w:tc>
        <w:tc>
          <w:tcPr>
            <w:tcW w:w="2034" w:type="dxa"/>
          </w:tcPr>
          <w:p w:rsidR="000E2B86" w:rsidRPr="00C720FE" w:rsidRDefault="000E2B86" w:rsidP="00C720FE">
            <w:pPr>
              <w:spacing w:after="0" w:line="240" w:lineRule="auto"/>
              <w:rPr>
                <w:rFonts w:ascii="Times New Roman" w:hAnsi="Times New Roman"/>
                <w:sz w:val="28"/>
                <w:szCs w:val="28"/>
              </w:rPr>
            </w:pPr>
          </w:p>
        </w:tc>
        <w:tc>
          <w:tcPr>
            <w:tcW w:w="3813" w:type="dxa"/>
          </w:tcPr>
          <w:p w:rsidR="000E2B86" w:rsidRPr="00C720FE" w:rsidRDefault="000E2B86" w:rsidP="00C720FE">
            <w:pPr>
              <w:spacing w:after="0" w:line="240" w:lineRule="auto"/>
              <w:rPr>
                <w:rFonts w:ascii="Times New Roman" w:hAnsi="Times New Roman"/>
                <w:sz w:val="28"/>
                <w:szCs w:val="28"/>
              </w:rPr>
            </w:pPr>
          </w:p>
        </w:tc>
      </w:tr>
    </w:tbl>
    <w:p w:rsidR="000E2B86" w:rsidRPr="00C720FE" w:rsidRDefault="000E2B86" w:rsidP="00C720FE">
      <w:pPr>
        <w:spacing w:line="240" w:lineRule="auto"/>
        <w:jc w:val="both"/>
        <w:rPr>
          <w:rFonts w:ascii="Times New Roman" w:hAnsi="Times New Roman"/>
          <w:sz w:val="28"/>
          <w:szCs w:val="28"/>
        </w:rPr>
      </w:pPr>
    </w:p>
    <w:p w:rsidR="000E2B86" w:rsidRPr="00C720FE" w:rsidRDefault="000E2B86" w:rsidP="00C720FE">
      <w:pPr>
        <w:spacing w:line="240" w:lineRule="auto"/>
        <w:jc w:val="both"/>
        <w:rPr>
          <w:rFonts w:ascii="Times New Roman" w:hAnsi="Times New Roman"/>
          <w:b/>
          <w:sz w:val="28"/>
          <w:szCs w:val="28"/>
        </w:rPr>
      </w:pPr>
      <w:r w:rsidRPr="00C720FE">
        <w:rPr>
          <w:rFonts w:ascii="Times New Roman" w:hAnsi="Times New Roman"/>
          <w:b/>
          <w:sz w:val="28"/>
          <w:szCs w:val="28"/>
        </w:rPr>
        <w:t>Внеурочная деятельность</w:t>
      </w:r>
    </w:p>
    <w:p w:rsidR="000E2B86" w:rsidRPr="00C720FE" w:rsidRDefault="000E2B86" w:rsidP="00C720FE">
      <w:pPr>
        <w:spacing w:line="240" w:lineRule="auto"/>
        <w:jc w:val="both"/>
        <w:rPr>
          <w:rFonts w:ascii="Times New Roman" w:hAnsi="Times New Roman"/>
          <w:b/>
          <w:sz w:val="28"/>
          <w:szCs w:val="28"/>
        </w:rPr>
      </w:pPr>
      <w:proofErr w:type="gramStart"/>
      <w:r w:rsidRPr="00C720FE">
        <w:rPr>
          <w:rFonts w:ascii="Times New Roman" w:hAnsi="Times New Roman"/>
          <w:sz w:val="28"/>
          <w:szCs w:val="28"/>
        </w:rPr>
        <w:t>Важное значение</w:t>
      </w:r>
      <w:proofErr w:type="gramEnd"/>
      <w:r w:rsidRPr="00C720FE">
        <w:rPr>
          <w:rFonts w:ascii="Times New Roman" w:hAnsi="Times New Roman"/>
          <w:sz w:val="28"/>
          <w:szCs w:val="28"/>
        </w:rPr>
        <w:t xml:space="preserve"> в создании воспитательного пространства школы имеет организация внеурочной деятельности учащихся.</w:t>
      </w:r>
    </w:p>
    <w:p w:rsidR="000E2B86" w:rsidRPr="00C720FE" w:rsidRDefault="000E2B86" w:rsidP="00C720FE">
      <w:pPr>
        <w:pStyle w:val="a3"/>
        <w:spacing w:before="0" w:beforeAutospacing="0" w:after="0" w:afterAutospacing="0"/>
        <w:ind w:firstLine="851"/>
        <w:jc w:val="both"/>
        <w:rPr>
          <w:sz w:val="28"/>
          <w:szCs w:val="28"/>
        </w:rPr>
      </w:pPr>
      <w:r w:rsidRPr="00C720FE">
        <w:rPr>
          <w:sz w:val="28"/>
          <w:szCs w:val="28"/>
        </w:rPr>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0E2B86" w:rsidRPr="00C720FE" w:rsidRDefault="000E2B86" w:rsidP="00C720FE">
      <w:pPr>
        <w:pStyle w:val="a3"/>
        <w:spacing w:before="0" w:beforeAutospacing="0" w:after="0" w:afterAutospacing="0"/>
        <w:ind w:firstLine="851"/>
        <w:jc w:val="both"/>
        <w:rPr>
          <w:sz w:val="28"/>
          <w:szCs w:val="28"/>
        </w:rPr>
      </w:pPr>
      <w:r w:rsidRPr="00C720FE">
        <w:rPr>
          <w:sz w:val="28"/>
          <w:szCs w:val="28"/>
        </w:rPr>
        <w:t>Целью внеурочной деятельности является создание условий для проявления и развития ребенком своих интересов, постижения духовно-нравственных ценностей и культурных традиций.</w:t>
      </w:r>
    </w:p>
    <w:p w:rsidR="000E2B86" w:rsidRPr="00C720FE" w:rsidRDefault="000E2B86" w:rsidP="00C720FE">
      <w:pPr>
        <w:spacing w:before="100" w:beforeAutospacing="1" w:after="100" w:afterAutospacing="1" w:line="240" w:lineRule="auto"/>
        <w:rPr>
          <w:rFonts w:ascii="Times New Roman" w:hAnsi="Times New Roman"/>
          <w:sz w:val="28"/>
          <w:szCs w:val="28"/>
        </w:rPr>
      </w:pPr>
      <w:r w:rsidRPr="00C720FE">
        <w:rPr>
          <w:rFonts w:ascii="Times New Roman" w:hAnsi="Times New Roman"/>
          <w:b/>
          <w:bCs/>
          <w:sz w:val="28"/>
          <w:szCs w:val="28"/>
        </w:rPr>
        <w:t xml:space="preserve">Внеурочная деятельность в школе реализуется </w:t>
      </w:r>
      <w:proofErr w:type="gramStart"/>
      <w:r w:rsidRPr="00C720FE">
        <w:rPr>
          <w:rFonts w:ascii="Times New Roman" w:hAnsi="Times New Roman"/>
          <w:b/>
          <w:bCs/>
          <w:sz w:val="28"/>
          <w:szCs w:val="28"/>
        </w:rPr>
        <w:t>через</w:t>
      </w:r>
      <w:proofErr w:type="gramEnd"/>
      <w:r w:rsidRPr="00C720FE">
        <w:rPr>
          <w:rFonts w:ascii="Times New Roman" w:hAnsi="Times New Roman"/>
          <w:b/>
          <w:bCs/>
          <w:sz w:val="28"/>
          <w:szCs w:val="28"/>
        </w:rPr>
        <w:t>:</w:t>
      </w:r>
    </w:p>
    <w:p w:rsidR="000E2B86" w:rsidRPr="00C720FE" w:rsidRDefault="000E2B86" w:rsidP="00C720FE">
      <w:pPr>
        <w:spacing w:before="100" w:beforeAutospacing="1" w:after="100" w:afterAutospacing="1" w:line="240" w:lineRule="auto"/>
        <w:rPr>
          <w:rFonts w:ascii="Times New Roman" w:hAnsi="Times New Roman"/>
          <w:sz w:val="28"/>
          <w:szCs w:val="28"/>
        </w:rPr>
      </w:pPr>
      <w:r w:rsidRPr="00C720FE">
        <w:rPr>
          <w:rFonts w:ascii="Times New Roman" w:hAnsi="Times New Roman"/>
          <w:sz w:val="28"/>
          <w:szCs w:val="28"/>
        </w:rPr>
        <w:t>-учебный план, формируемый участниками образовательного процесса;</w:t>
      </w:r>
    </w:p>
    <w:p w:rsidR="000E2B86" w:rsidRPr="00C720FE" w:rsidRDefault="000E2B86" w:rsidP="00C720FE">
      <w:pPr>
        <w:spacing w:before="100" w:beforeAutospacing="1" w:after="100" w:afterAutospacing="1" w:line="240" w:lineRule="auto"/>
        <w:rPr>
          <w:rFonts w:ascii="Times New Roman" w:hAnsi="Times New Roman"/>
          <w:sz w:val="28"/>
          <w:szCs w:val="28"/>
        </w:rPr>
      </w:pPr>
      <w:r w:rsidRPr="00C720FE">
        <w:rPr>
          <w:rFonts w:ascii="Times New Roman" w:hAnsi="Times New Roman"/>
          <w:sz w:val="28"/>
          <w:szCs w:val="28"/>
        </w:rPr>
        <w:t xml:space="preserve"> - организацию деятельности групп продленного дня;</w:t>
      </w:r>
    </w:p>
    <w:p w:rsidR="000E2B86" w:rsidRPr="00C720FE" w:rsidRDefault="000E2B86" w:rsidP="00C720FE">
      <w:pPr>
        <w:spacing w:before="100" w:beforeAutospacing="1" w:after="100" w:afterAutospacing="1" w:line="240" w:lineRule="auto"/>
        <w:rPr>
          <w:rFonts w:ascii="Times New Roman" w:hAnsi="Times New Roman"/>
          <w:sz w:val="28"/>
          <w:szCs w:val="28"/>
        </w:rPr>
      </w:pPr>
      <w:r w:rsidRPr="00C720FE">
        <w:rPr>
          <w:rFonts w:ascii="Times New Roman" w:hAnsi="Times New Roman"/>
          <w:sz w:val="28"/>
          <w:szCs w:val="28"/>
        </w:rPr>
        <w:t>- программы внеурочной деятельности, разработанные педагогами школы;</w:t>
      </w:r>
    </w:p>
    <w:p w:rsidR="000E2B86" w:rsidRPr="00C720FE" w:rsidRDefault="000E2B86" w:rsidP="00C720FE">
      <w:pPr>
        <w:spacing w:before="100" w:beforeAutospacing="1" w:after="100" w:afterAutospacing="1" w:line="240" w:lineRule="auto"/>
        <w:rPr>
          <w:rFonts w:ascii="Times New Roman" w:hAnsi="Times New Roman"/>
          <w:sz w:val="28"/>
          <w:szCs w:val="28"/>
        </w:rPr>
      </w:pPr>
      <w:r w:rsidRPr="00C720FE">
        <w:rPr>
          <w:rFonts w:ascii="Times New Roman" w:hAnsi="Times New Roman"/>
          <w:sz w:val="28"/>
          <w:szCs w:val="28"/>
        </w:rPr>
        <w:t>-классное руководство (прогулки, экскурсии, праздники, соревнования);</w:t>
      </w:r>
    </w:p>
    <w:p w:rsidR="000E2B86" w:rsidRPr="00C720FE" w:rsidRDefault="000E2B86" w:rsidP="00C720FE">
      <w:pPr>
        <w:spacing w:before="100" w:beforeAutospacing="1" w:after="100" w:afterAutospacing="1" w:line="240" w:lineRule="auto"/>
        <w:rPr>
          <w:rFonts w:ascii="Times New Roman" w:hAnsi="Times New Roman"/>
          <w:sz w:val="28"/>
          <w:szCs w:val="28"/>
        </w:rPr>
      </w:pPr>
      <w:r w:rsidRPr="00C720FE">
        <w:rPr>
          <w:rFonts w:ascii="Times New Roman" w:hAnsi="Times New Roman"/>
          <w:sz w:val="28"/>
          <w:szCs w:val="28"/>
        </w:rPr>
        <w:t>-деятельность иных педагогических работников (социальные педагоги, педагоги-психологи).</w:t>
      </w:r>
    </w:p>
    <w:p w:rsidR="000E2B86" w:rsidRPr="00C720FE" w:rsidRDefault="000E2B86" w:rsidP="00C720FE">
      <w:pPr>
        <w:spacing w:before="100" w:beforeAutospacing="1" w:after="100" w:afterAutospacing="1" w:line="240" w:lineRule="auto"/>
        <w:jc w:val="both"/>
        <w:rPr>
          <w:rFonts w:ascii="Times New Roman" w:hAnsi="Times New Roman"/>
          <w:sz w:val="28"/>
          <w:szCs w:val="28"/>
        </w:rPr>
      </w:pPr>
      <w:r w:rsidRPr="00C720FE">
        <w:rPr>
          <w:rFonts w:ascii="Times New Roman" w:hAnsi="Times New Roman"/>
          <w:sz w:val="28"/>
          <w:szCs w:val="28"/>
        </w:rPr>
        <w:lastRenderedPageBreak/>
        <w:t xml:space="preserve">Проанализировав все возможности, организовали внеурочную деятельность в соответствии с требованиями стандарта </w:t>
      </w:r>
      <w:r w:rsidRPr="00C720FE">
        <w:rPr>
          <w:rFonts w:ascii="Times New Roman" w:hAnsi="Times New Roman"/>
          <w:sz w:val="28"/>
          <w:szCs w:val="28"/>
          <w:u w:val="single"/>
        </w:rPr>
        <w:t xml:space="preserve">по следующим направлениям: </w:t>
      </w:r>
    </w:p>
    <w:p w:rsidR="000E2B86" w:rsidRPr="00C720FE" w:rsidRDefault="000E2B86" w:rsidP="00C720FE">
      <w:pPr>
        <w:numPr>
          <w:ilvl w:val="0"/>
          <w:numId w:val="12"/>
        </w:numPr>
        <w:spacing w:before="100" w:beforeAutospacing="1" w:after="100" w:afterAutospacing="1" w:line="240" w:lineRule="auto"/>
        <w:rPr>
          <w:rFonts w:ascii="Times New Roman" w:hAnsi="Times New Roman"/>
          <w:sz w:val="28"/>
          <w:szCs w:val="28"/>
        </w:rPr>
      </w:pPr>
      <w:r w:rsidRPr="00C720FE">
        <w:rPr>
          <w:rFonts w:ascii="Times New Roman" w:hAnsi="Times New Roman"/>
          <w:sz w:val="28"/>
          <w:szCs w:val="28"/>
        </w:rPr>
        <w:t>Спортивно-оздоровительное</w:t>
      </w:r>
    </w:p>
    <w:p w:rsidR="000E2B86" w:rsidRPr="00C720FE" w:rsidRDefault="000E2B86" w:rsidP="00C720FE">
      <w:pPr>
        <w:numPr>
          <w:ilvl w:val="0"/>
          <w:numId w:val="12"/>
        </w:numPr>
        <w:spacing w:before="100" w:beforeAutospacing="1" w:after="100" w:afterAutospacing="1" w:line="240" w:lineRule="auto"/>
        <w:rPr>
          <w:rFonts w:ascii="Times New Roman" w:hAnsi="Times New Roman"/>
          <w:sz w:val="28"/>
          <w:szCs w:val="28"/>
        </w:rPr>
      </w:pPr>
      <w:r w:rsidRPr="00C720FE">
        <w:rPr>
          <w:rFonts w:ascii="Times New Roman" w:hAnsi="Times New Roman"/>
          <w:sz w:val="28"/>
          <w:szCs w:val="28"/>
        </w:rPr>
        <w:t xml:space="preserve">Общекультурное </w:t>
      </w:r>
    </w:p>
    <w:p w:rsidR="000E2B86" w:rsidRPr="00C720FE" w:rsidRDefault="000E2B86" w:rsidP="00C720FE">
      <w:pPr>
        <w:numPr>
          <w:ilvl w:val="0"/>
          <w:numId w:val="12"/>
        </w:numPr>
        <w:spacing w:before="100" w:beforeAutospacing="1" w:after="100" w:afterAutospacing="1" w:line="240" w:lineRule="auto"/>
        <w:rPr>
          <w:rFonts w:ascii="Times New Roman" w:hAnsi="Times New Roman"/>
          <w:sz w:val="28"/>
          <w:szCs w:val="28"/>
        </w:rPr>
      </w:pPr>
      <w:proofErr w:type="spellStart"/>
      <w:r w:rsidRPr="00C720FE">
        <w:rPr>
          <w:rFonts w:ascii="Times New Roman" w:hAnsi="Times New Roman"/>
          <w:sz w:val="28"/>
          <w:szCs w:val="28"/>
        </w:rPr>
        <w:t>Общеинтеллектуальное</w:t>
      </w:r>
      <w:proofErr w:type="spellEnd"/>
      <w:r w:rsidRPr="00C720FE">
        <w:rPr>
          <w:rFonts w:ascii="Times New Roman" w:hAnsi="Times New Roman"/>
          <w:sz w:val="28"/>
          <w:szCs w:val="28"/>
        </w:rPr>
        <w:t xml:space="preserve">  </w:t>
      </w:r>
    </w:p>
    <w:p w:rsidR="000E2B86" w:rsidRPr="00C720FE" w:rsidRDefault="000E2B86" w:rsidP="00C720FE">
      <w:pPr>
        <w:numPr>
          <w:ilvl w:val="0"/>
          <w:numId w:val="12"/>
        </w:numPr>
        <w:spacing w:before="100" w:beforeAutospacing="1" w:after="100" w:afterAutospacing="1" w:line="240" w:lineRule="auto"/>
        <w:rPr>
          <w:rFonts w:ascii="Times New Roman" w:hAnsi="Times New Roman"/>
          <w:sz w:val="28"/>
          <w:szCs w:val="28"/>
        </w:rPr>
      </w:pPr>
      <w:r w:rsidRPr="00C720FE">
        <w:rPr>
          <w:rFonts w:ascii="Times New Roman" w:hAnsi="Times New Roman"/>
          <w:sz w:val="28"/>
          <w:szCs w:val="28"/>
        </w:rPr>
        <w:t xml:space="preserve">Духовно – нравственное  </w:t>
      </w:r>
    </w:p>
    <w:p w:rsidR="000E2B86" w:rsidRPr="00C720FE" w:rsidRDefault="000E2B86" w:rsidP="00C720FE">
      <w:pPr>
        <w:numPr>
          <w:ilvl w:val="0"/>
          <w:numId w:val="12"/>
        </w:numPr>
        <w:spacing w:before="100" w:beforeAutospacing="1" w:after="100" w:afterAutospacing="1" w:line="240" w:lineRule="auto"/>
        <w:rPr>
          <w:rFonts w:ascii="Times New Roman" w:hAnsi="Times New Roman"/>
          <w:sz w:val="28"/>
          <w:szCs w:val="28"/>
        </w:rPr>
      </w:pPr>
      <w:r w:rsidRPr="00C720FE">
        <w:rPr>
          <w:rFonts w:ascii="Times New Roman" w:hAnsi="Times New Roman"/>
          <w:sz w:val="28"/>
          <w:szCs w:val="28"/>
        </w:rPr>
        <w:t xml:space="preserve">Социальное </w:t>
      </w:r>
    </w:p>
    <w:p w:rsidR="000E2B86" w:rsidRPr="00C720FE" w:rsidRDefault="000E2B86" w:rsidP="00C720FE">
      <w:pPr>
        <w:spacing w:before="100" w:beforeAutospacing="1" w:after="100" w:afterAutospacing="1" w:line="240" w:lineRule="auto"/>
        <w:rPr>
          <w:rFonts w:ascii="Times New Roman" w:hAnsi="Times New Roman"/>
          <w:sz w:val="28"/>
          <w:szCs w:val="28"/>
        </w:rPr>
      </w:pPr>
      <w:r w:rsidRPr="00C720FE">
        <w:rPr>
          <w:rFonts w:ascii="Times New Roman" w:hAnsi="Times New Roman"/>
          <w:sz w:val="28"/>
          <w:szCs w:val="28"/>
        </w:rPr>
        <w:t>Всего в школе реализуется 25 программ внеурочной деятельности.</w:t>
      </w:r>
    </w:p>
    <w:p w:rsidR="000E2B86" w:rsidRPr="00C720FE" w:rsidRDefault="000E2B86" w:rsidP="00C720FE">
      <w:pPr>
        <w:shd w:val="clear" w:color="auto" w:fill="FFFFFF"/>
        <w:spacing w:line="240" w:lineRule="auto"/>
        <w:rPr>
          <w:rFonts w:ascii="Times New Roman" w:hAnsi="Times New Roman"/>
          <w:sz w:val="28"/>
          <w:szCs w:val="28"/>
        </w:rPr>
      </w:pPr>
      <w:r w:rsidRPr="00C720FE">
        <w:rPr>
          <w:rFonts w:ascii="Times New Roman" w:hAnsi="Times New Roman"/>
          <w:b/>
          <w:bCs/>
          <w:sz w:val="28"/>
          <w:szCs w:val="28"/>
        </w:rPr>
        <w:t>Программа «Лето – 2017»</w:t>
      </w:r>
    </w:p>
    <w:p w:rsidR="000E2B86" w:rsidRPr="00C720FE" w:rsidRDefault="000E2B86" w:rsidP="00C720FE">
      <w:pPr>
        <w:pStyle w:val="a3"/>
        <w:shd w:val="clear" w:color="auto" w:fill="FFFFFF"/>
        <w:spacing w:before="150" w:beforeAutospacing="0" w:after="150" w:afterAutospacing="0"/>
        <w:rPr>
          <w:rStyle w:val="apple-converted-space"/>
          <w:sz w:val="28"/>
          <w:szCs w:val="28"/>
        </w:rPr>
      </w:pPr>
      <w:r w:rsidRPr="00C720FE">
        <w:rPr>
          <w:sz w:val="28"/>
          <w:szCs w:val="28"/>
        </w:rPr>
        <w:t xml:space="preserve">     Согласно программе «Летний отдых детей - 2016» была организована занятость детей во время летних каникул. В июне  в школе работал лагерь дневного пребывания «Солнышко». Дети находились под постоянным контролем  медицинского работника и воспитателей, которые проводили для них познавательные, развлекательные, спортивные мероприятия, экскурсии. Начальник летнего оздоровительного лагеря </w:t>
      </w:r>
      <w:proofErr w:type="spellStart"/>
      <w:r w:rsidRPr="00C720FE">
        <w:rPr>
          <w:sz w:val="28"/>
          <w:szCs w:val="28"/>
        </w:rPr>
        <w:t>Ципленкова</w:t>
      </w:r>
      <w:proofErr w:type="spellEnd"/>
      <w:r w:rsidRPr="00C720FE">
        <w:rPr>
          <w:sz w:val="28"/>
          <w:szCs w:val="28"/>
        </w:rPr>
        <w:t xml:space="preserve"> Н.Б..  разработала программу «</w:t>
      </w:r>
      <w:r w:rsidRPr="00C720FE">
        <w:rPr>
          <w:i/>
          <w:sz w:val="28"/>
          <w:szCs w:val="28"/>
        </w:rPr>
        <w:t>Сказочные приключения</w:t>
      </w:r>
      <w:r w:rsidRPr="00C720FE">
        <w:rPr>
          <w:sz w:val="28"/>
          <w:szCs w:val="28"/>
        </w:rPr>
        <w:t>», цель которой: создание условий для развития творческого потенциала и активной жизненной позиции детей, для полноценного отдыха, оздоровления детей, содействие формированию ключевых компетенций воспитанников на основе включения их в разнообразную, общественно значимую деятельность, а также ориентация на  экологическое воспитание. </w:t>
      </w:r>
      <w:r w:rsidRPr="00C720FE">
        <w:rPr>
          <w:rStyle w:val="apple-converted-space"/>
          <w:sz w:val="28"/>
          <w:szCs w:val="28"/>
        </w:rPr>
        <w:t> Всего отдохнуло в лагере 50 детей, преимущественно  с 1 по 4 класс.</w:t>
      </w:r>
    </w:p>
    <w:p w:rsidR="000E2B86" w:rsidRPr="00C720FE" w:rsidRDefault="000E2B86" w:rsidP="00C720FE">
      <w:pPr>
        <w:spacing w:line="240" w:lineRule="auto"/>
        <w:rPr>
          <w:rFonts w:ascii="Times New Roman" w:hAnsi="Times New Roman"/>
          <w:sz w:val="28"/>
          <w:szCs w:val="28"/>
        </w:rPr>
      </w:pPr>
    </w:p>
    <w:p w:rsidR="000E2B86" w:rsidRPr="00C720FE" w:rsidRDefault="000E2B86" w:rsidP="00C720FE">
      <w:pPr>
        <w:spacing w:line="240" w:lineRule="auto"/>
        <w:rPr>
          <w:rFonts w:ascii="Times New Roman" w:hAnsi="Times New Roman"/>
          <w:b/>
          <w:sz w:val="28"/>
          <w:szCs w:val="28"/>
        </w:rPr>
      </w:pPr>
      <w:r w:rsidRPr="00C720FE">
        <w:rPr>
          <w:rFonts w:ascii="Times New Roman" w:hAnsi="Times New Roman"/>
          <w:b/>
          <w:sz w:val="28"/>
          <w:szCs w:val="28"/>
        </w:rPr>
        <w:t>1. Мониторинг удовлетворенности качеством образовательных услуг</w:t>
      </w:r>
    </w:p>
    <w:p w:rsidR="000E2B86" w:rsidRPr="00C720FE" w:rsidRDefault="000E2B86" w:rsidP="00C720FE">
      <w:pPr>
        <w:spacing w:line="240" w:lineRule="auto"/>
        <w:jc w:val="center"/>
        <w:rPr>
          <w:rFonts w:ascii="Times New Roman" w:hAnsi="Times New Roman"/>
          <w:b/>
          <w:sz w:val="28"/>
          <w:szCs w:val="28"/>
        </w:rPr>
      </w:pPr>
      <w:r w:rsidRPr="00C720FE">
        <w:rPr>
          <w:rFonts w:ascii="Times New Roman" w:hAnsi="Times New Roman"/>
          <w:b/>
          <w:sz w:val="28"/>
          <w:szCs w:val="28"/>
        </w:rPr>
        <w:t>Уровень удовлетворенности качеством образовательных услуг</w:t>
      </w:r>
    </w:p>
    <w:p w:rsidR="000E2B86" w:rsidRPr="00C720FE" w:rsidRDefault="000E2B86" w:rsidP="00C720FE">
      <w:pPr>
        <w:spacing w:line="240" w:lineRule="auto"/>
        <w:jc w:val="center"/>
        <w:rPr>
          <w:rFonts w:ascii="Times New Roman" w:hAnsi="Times New Roman"/>
          <w:b/>
          <w:sz w:val="28"/>
          <w:szCs w:val="28"/>
        </w:rPr>
      </w:pPr>
      <w:r w:rsidRPr="00C720FE">
        <w:rPr>
          <w:rFonts w:ascii="Times New Roman" w:hAnsi="Times New Roman"/>
          <w:b/>
          <w:sz w:val="28"/>
          <w:szCs w:val="28"/>
        </w:rPr>
        <w:t>по итогам 2016-2017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4"/>
        <w:gridCol w:w="2380"/>
        <w:gridCol w:w="2380"/>
        <w:gridCol w:w="2227"/>
      </w:tblGrid>
      <w:tr w:rsidR="000E2B86" w:rsidRPr="00C720FE" w:rsidTr="00472E7E">
        <w:trPr>
          <w:trHeight w:val="1417"/>
        </w:trPr>
        <w:tc>
          <w:tcPr>
            <w:tcW w:w="2144" w:type="dxa"/>
          </w:tcPr>
          <w:p w:rsidR="000E2B86" w:rsidRPr="00472E7E" w:rsidRDefault="000E2B86" w:rsidP="00472E7E">
            <w:pPr>
              <w:spacing w:line="240" w:lineRule="auto"/>
              <w:jc w:val="center"/>
              <w:rPr>
                <w:rFonts w:ascii="Times New Roman" w:hAnsi="Times New Roman"/>
                <w:sz w:val="28"/>
                <w:szCs w:val="28"/>
              </w:rPr>
            </w:pPr>
            <w:r w:rsidRPr="00472E7E">
              <w:rPr>
                <w:rFonts w:ascii="Times New Roman" w:hAnsi="Times New Roman"/>
                <w:sz w:val="28"/>
                <w:szCs w:val="28"/>
              </w:rPr>
              <w:t>Всего учащихся в школе</w:t>
            </w:r>
          </w:p>
        </w:tc>
        <w:tc>
          <w:tcPr>
            <w:tcW w:w="2380" w:type="dxa"/>
          </w:tcPr>
          <w:p w:rsidR="000E2B86" w:rsidRPr="00472E7E" w:rsidRDefault="000E2B86" w:rsidP="00472E7E">
            <w:pPr>
              <w:spacing w:line="240" w:lineRule="auto"/>
              <w:jc w:val="center"/>
              <w:rPr>
                <w:rFonts w:ascii="Times New Roman" w:hAnsi="Times New Roman"/>
                <w:sz w:val="28"/>
                <w:szCs w:val="28"/>
              </w:rPr>
            </w:pPr>
            <w:proofErr w:type="gramStart"/>
            <w:r w:rsidRPr="00472E7E">
              <w:rPr>
                <w:rFonts w:ascii="Times New Roman" w:hAnsi="Times New Roman"/>
                <w:sz w:val="28"/>
                <w:szCs w:val="28"/>
              </w:rPr>
              <w:t>Удовлетворены</w:t>
            </w:r>
            <w:proofErr w:type="gramEnd"/>
            <w:r w:rsidRPr="00472E7E">
              <w:rPr>
                <w:rFonts w:ascii="Times New Roman" w:hAnsi="Times New Roman"/>
                <w:sz w:val="28"/>
                <w:szCs w:val="28"/>
              </w:rPr>
              <w:t xml:space="preserve"> образовательным процессом в школе</w:t>
            </w:r>
          </w:p>
        </w:tc>
        <w:tc>
          <w:tcPr>
            <w:tcW w:w="2380" w:type="dxa"/>
          </w:tcPr>
          <w:p w:rsidR="000E2B86" w:rsidRPr="00472E7E" w:rsidRDefault="000E2B86" w:rsidP="00472E7E">
            <w:pPr>
              <w:spacing w:line="240" w:lineRule="auto"/>
              <w:jc w:val="center"/>
              <w:rPr>
                <w:rFonts w:ascii="Times New Roman" w:hAnsi="Times New Roman"/>
                <w:sz w:val="28"/>
                <w:szCs w:val="28"/>
              </w:rPr>
            </w:pPr>
            <w:r w:rsidRPr="00472E7E">
              <w:rPr>
                <w:rFonts w:ascii="Times New Roman" w:hAnsi="Times New Roman"/>
                <w:sz w:val="28"/>
                <w:szCs w:val="28"/>
              </w:rPr>
              <w:t xml:space="preserve">Не </w:t>
            </w:r>
            <w:proofErr w:type="gramStart"/>
            <w:r w:rsidRPr="00472E7E">
              <w:rPr>
                <w:rFonts w:ascii="Times New Roman" w:hAnsi="Times New Roman"/>
                <w:sz w:val="28"/>
                <w:szCs w:val="28"/>
              </w:rPr>
              <w:t>удовлетворены</w:t>
            </w:r>
            <w:proofErr w:type="gramEnd"/>
            <w:r w:rsidRPr="00472E7E">
              <w:rPr>
                <w:rFonts w:ascii="Times New Roman" w:hAnsi="Times New Roman"/>
                <w:sz w:val="28"/>
                <w:szCs w:val="28"/>
              </w:rPr>
              <w:t xml:space="preserve"> образовательным процессом в школе</w:t>
            </w:r>
          </w:p>
        </w:tc>
        <w:tc>
          <w:tcPr>
            <w:tcW w:w="2227" w:type="dxa"/>
          </w:tcPr>
          <w:p w:rsidR="000E2B86" w:rsidRPr="00472E7E" w:rsidRDefault="000E2B86" w:rsidP="00472E7E">
            <w:pPr>
              <w:spacing w:line="240" w:lineRule="auto"/>
              <w:jc w:val="center"/>
              <w:rPr>
                <w:rFonts w:ascii="Times New Roman" w:hAnsi="Times New Roman"/>
                <w:sz w:val="28"/>
                <w:szCs w:val="28"/>
              </w:rPr>
            </w:pPr>
            <w:r w:rsidRPr="00472E7E">
              <w:rPr>
                <w:rFonts w:ascii="Times New Roman" w:hAnsi="Times New Roman"/>
                <w:sz w:val="28"/>
                <w:szCs w:val="28"/>
              </w:rPr>
              <w:t>Затрудняются ответить</w:t>
            </w:r>
          </w:p>
        </w:tc>
      </w:tr>
      <w:tr w:rsidR="000E2B86" w:rsidRPr="00C720FE" w:rsidTr="00472E7E">
        <w:trPr>
          <w:trHeight w:val="323"/>
        </w:trPr>
        <w:tc>
          <w:tcPr>
            <w:tcW w:w="2144" w:type="dxa"/>
          </w:tcPr>
          <w:p w:rsidR="000E2B86" w:rsidRPr="00472E7E" w:rsidRDefault="000E2B86" w:rsidP="00472E7E">
            <w:pPr>
              <w:spacing w:line="240" w:lineRule="auto"/>
              <w:jc w:val="center"/>
              <w:rPr>
                <w:rFonts w:ascii="Times New Roman" w:hAnsi="Times New Roman"/>
                <w:sz w:val="28"/>
                <w:szCs w:val="28"/>
              </w:rPr>
            </w:pPr>
            <w:r w:rsidRPr="00472E7E">
              <w:rPr>
                <w:rFonts w:ascii="Times New Roman" w:hAnsi="Times New Roman"/>
                <w:sz w:val="28"/>
                <w:szCs w:val="28"/>
              </w:rPr>
              <w:t>784</w:t>
            </w:r>
          </w:p>
        </w:tc>
        <w:tc>
          <w:tcPr>
            <w:tcW w:w="2380" w:type="dxa"/>
          </w:tcPr>
          <w:p w:rsidR="000E2B86" w:rsidRPr="00472E7E" w:rsidRDefault="000E2B86" w:rsidP="00472E7E">
            <w:pPr>
              <w:spacing w:line="240" w:lineRule="auto"/>
              <w:jc w:val="center"/>
              <w:rPr>
                <w:rFonts w:ascii="Times New Roman" w:hAnsi="Times New Roman"/>
                <w:b/>
                <w:sz w:val="28"/>
                <w:szCs w:val="28"/>
              </w:rPr>
            </w:pPr>
            <w:r w:rsidRPr="00472E7E">
              <w:rPr>
                <w:rFonts w:ascii="Times New Roman" w:hAnsi="Times New Roman"/>
                <w:b/>
                <w:sz w:val="28"/>
                <w:szCs w:val="28"/>
              </w:rPr>
              <w:t>93,2%</w:t>
            </w:r>
          </w:p>
        </w:tc>
        <w:tc>
          <w:tcPr>
            <w:tcW w:w="2380" w:type="dxa"/>
          </w:tcPr>
          <w:p w:rsidR="000E2B86" w:rsidRPr="00472E7E" w:rsidRDefault="000E2B86" w:rsidP="00472E7E">
            <w:pPr>
              <w:spacing w:line="240" w:lineRule="auto"/>
              <w:jc w:val="center"/>
              <w:rPr>
                <w:rFonts w:ascii="Times New Roman" w:hAnsi="Times New Roman"/>
                <w:sz w:val="28"/>
                <w:szCs w:val="28"/>
              </w:rPr>
            </w:pPr>
            <w:r w:rsidRPr="00472E7E">
              <w:rPr>
                <w:rFonts w:ascii="Times New Roman" w:hAnsi="Times New Roman"/>
                <w:sz w:val="28"/>
                <w:szCs w:val="28"/>
              </w:rPr>
              <w:t>2,6%</w:t>
            </w:r>
          </w:p>
        </w:tc>
        <w:tc>
          <w:tcPr>
            <w:tcW w:w="2227" w:type="dxa"/>
          </w:tcPr>
          <w:p w:rsidR="000E2B86" w:rsidRPr="00472E7E" w:rsidRDefault="000E2B86" w:rsidP="00472E7E">
            <w:pPr>
              <w:tabs>
                <w:tab w:val="left" w:pos="510"/>
                <w:tab w:val="center" w:pos="829"/>
              </w:tabs>
              <w:spacing w:line="240" w:lineRule="auto"/>
              <w:jc w:val="center"/>
              <w:rPr>
                <w:rFonts w:ascii="Times New Roman" w:hAnsi="Times New Roman"/>
                <w:sz w:val="28"/>
                <w:szCs w:val="28"/>
              </w:rPr>
            </w:pPr>
            <w:r w:rsidRPr="00472E7E">
              <w:rPr>
                <w:rFonts w:ascii="Times New Roman" w:hAnsi="Times New Roman"/>
                <w:sz w:val="28"/>
                <w:szCs w:val="28"/>
              </w:rPr>
              <w:t>4,2%</w:t>
            </w:r>
          </w:p>
        </w:tc>
      </w:tr>
      <w:tr w:rsidR="000E2B86" w:rsidRPr="00C720FE" w:rsidTr="00472E7E">
        <w:trPr>
          <w:trHeight w:val="662"/>
        </w:trPr>
        <w:tc>
          <w:tcPr>
            <w:tcW w:w="2144" w:type="dxa"/>
          </w:tcPr>
          <w:p w:rsidR="000E2B86" w:rsidRPr="00472E7E" w:rsidRDefault="000E2B86" w:rsidP="00472E7E">
            <w:pPr>
              <w:spacing w:line="240" w:lineRule="auto"/>
              <w:jc w:val="center"/>
              <w:rPr>
                <w:rFonts w:ascii="Times New Roman" w:hAnsi="Times New Roman"/>
                <w:sz w:val="28"/>
                <w:szCs w:val="28"/>
              </w:rPr>
            </w:pPr>
            <w:r w:rsidRPr="00472E7E">
              <w:rPr>
                <w:rFonts w:ascii="Times New Roman" w:hAnsi="Times New Roman"/>
                <w:sz w:val="28"/>
                <w:szCs w:val="28"/>
              </w:rPr>
              <w:t>1-4 классы</w:t>
            </w:r>
          </w:p>
          <w:p w:rsidR="000E2B86" w:rsidRPr="00472E7E" w:rsidRDefault="000E2B86" w:rsidP="00472E7E">
            <w:pPr>
              <w:spacing w:line="240" w:lineRule="auto"/>
              <w:jc w:val="center"/>
              <w:rPr>
                <w:rFonts w:ascii="Times New Roman" w:hAnsi="Times New Roman"/>
                <w:sz w:val="28"/>
                <w:szCs w:val="28"/>
              </w:rPr>
            </w:pPr>
            <w:r w:rsidRPr="00472E7E">
              <w:rPr>
                <w:rFonts w:ascii="Times New Roman" w:hAnsi="Times New Roman"/>
                <w:sz w:val="28"/>
                <w:szCs w:val="28"/>
              </w:rPr>
              <w:t>389</w:t>
            </w:r>
          </w:p>
        </w:tc>
        <w:tc>
          <w:tcPr>
            <w:tcW w:w="2380" w:type="dxa"/>
          </w:tcPr>
          <w:p w:rsidR="000E2B86" w:rsidRPr="00472E7E" w:rsidRDefault="000E2B86" w:rsidP="00472E7E">
            <w:pPr>
              <w:spacing w:line="240" w:lineRule="auto"/>
              <w:jc w:val="center"/>
              <w:rPr>
                <w:rFonts w:ascii="Times New Roman" w:hAnsi="Times New Roman"/>
                <w:sz w:val="28"/>
                <w:szCs w:val="28"/>
              </w:rPr>
            </w:pPr>
            <w:r w:rsidRPr="00472E7E">
              <w:rPr>
                <w:rFonts w:ascii="Times New Roman" w:hAnsi="Times New Roman"/>
                <w:sz w:val="28"/>
                <w:szCs w:val="28"/>
              </w:rPr>
              <w:t>98,9%</w:t>
            </w:r>
          </w:p>
        </w:tc>
        <w:tc>
          <w:tcPr>
            <w:tcW w:w="2380" w:type="dxa"/>
          </w:tcPr>
          <w:p w:rsidR="000E2B86" w:rsidRPr="00472E7E" w:rsidRDefault="000E2B86" w:rsidP="00472E7E">
            <w:pPr>
              <w:spacing w:line="240" w:lineRule="auto"/>
              <w:jc w:val="center"/>
              <w:rPr>
                <w:rFonts w:ascii="Times New Roman" w:hAnsi="Times New Roman"/>
                <w:sz w:val="28"/>
                <w:szCs w:val="28"/>
              </w:rPr>
            </w:pPr>
            <w:r w:rsidRPr="00472E7E">
              <w:rPr>
                <w:rFonts w:ascii="Times New Roman" w:hAnsi="Times New Roman"/>
                <w:sz w:val="28"/>
                <w:szCs w:val="28"/>
              </w:rPr>
              <w:t>-</w:t>
            </w:r>
          </w:p>
        </w:tc>
        <w:tc>
          <w:tcPr>
            <w:tcW w:w="2227" w:type="dxa"/>
          </w:tcPr>
          <w:p w:rsidR="000E2B86" w:rsidRPr="00472E7E" w:rsidRDefault="000E2B86" w:rsidP="00472E7E">
            <w:pPr>
              <w:spacing w:line="240" w:lineRule="auto"/>
              <w:jc w:val="center"/>
              <w:rPr>
                <w:rFonts w:ascii="Times New Roman" w:hAnsi="Times New Roman"/>
                <w:sz w:val="28"/>
                <w:szCs w:val="28"/>
              </w:rPr>
            </w:pPr>
            <w:r w:rsidRPr="00472E7E">
              <w:rPr>
                <w:rFonts w:ascii="Times New Roman" w:hAnsi="Times New Roman"/>
                <w:sz w:val="28"/>
                <w:szCs w:val="28"/>
              </w:rPr>
              <w:t>1, 1%</w:t>
            </w:r>
          </w:p>
        </w:tc>
      </w:tr>
      <w:tr w:rsidR="000E2B86" w:rsidRPr="00C720FE" w:rsidTr="00472E7E">
        <w:trPr>
          <w:trHeight w:val="647"/>
        </w:trPr>
        <w:tc>
          <w:tcPr>
            <w:tcW w:w="2144" w:type="dxa"/>
          </w:tcPr>
          <w:p w:rsidR="000E2B86" w:rsidRPr="00472E7E" w:rsidRDefault="000E2B86" w:rsidP="00472E7E">
            <w:pPr>
              <w:spacing w:line="240" w:lineRule="auto"/>
              <w:jc w:val="center"/>
              <w:rPr>
                <w:rFonts w:ascii="Times New Roman" w:hAnsi="Times New Roman"/>
                <w:sz w:val="28"/>
                <w:szCs w:val="28"/>
              </w:rPr>
            </w:pPr>
            <w:r w:rsidRPr="00472E7E">
              <w:rPr>
                <w:rFonts w:ascii="Times New Roman" w:hAnsi="Times New Roman"/>
                <w:sz w:val="28"/>
                <w:szCs w:val="28"/>
              </w:rPr>
              <w:t>5-9 классы</w:t>
            </w:r>
          </w:p>
          <w:p w:rsidR="000E2B86" w:rsidRPr="00472E7E" w:rsidRDefault="000E2B86" w:rsidP="00472E7E">
            <w:pPr>
              <w:spacing w:line="240" w:lineRule="auto"/>
              <w:jc w:val="center"/>
              <w:rPr>
                <w:rFonts w:ascii="Times New Roman" w:hAnsi="Times New Roman"/>
                <w:sz w:val="28"/>
                <w:szCs w:val="28"/>
              </w:rPr>
            </w:pPr>
            <w:r w:rsidRPr="00472E7E">
              <w:rPr>
                <w:rFonts w:ascii="Times New Roman" w:hAnsi="Times New Roman"/>
                <w:sz w:val="28"/>
                <w:szCs w:val="28"/>
              </w:rPr>
              <w:t>344</w:t>
            </w:r>
          </w:p>
        </w:tc>
        <w:tc>
          <w:tcPr>
            <w:tcW w:w="2380" w:type="dxa"/>
          </w:tcPr>
          <w:p w:rsidR="000E2B86" w:rsidRPr="00472E7E" w:rsidRDefault="000E2B86" w:rsidP="00472E7E">
            <w:pPr>
              <w:spacing w:line="240" w:lineRule="auto"/>
              <w:jc w:val="center"/>
              <w:rPr>
                <w:rFonts w:ascii="Times New Roman" w:hAnsi="Times New Roman"/>
                <w:sz w:val="28"/>
                <w:szCs w:val="28"/>
              </w:rPr>
            </w:pPr>
            <w:r w:rsidRPr="00472E7E">
              <w:rPr>
                <w:rFonts w:ascii="Times New Roman" w:hAnsi="Times New Roman"/>
                <w:sz w:val="28"/>
                <w:szCs w:val="28"/>
              </w:rPr>
              <w:t>92,2%</w:t>
            </w:r>
          </w:p>
        </w:tc>
        <w:tc>
          <w:tcPr>
            <w:tcW w:w="2380" w:type="dxa"/>
          </w:tcPr>
          <w:p w:rsidR="000E2B86" w:rsidRPr="00472E7E" w:rsidRDefault="000E2B86" w:rsidP="00472E7E">
            <w:pPr>
              <w:spacing w:line="240" w:lineRule="auto"/>
              <w:jc w:val="center"/>
              <w:rPr>
                <w:rFonts w:ascii="Times New Roman" w:hAnsi="Times New Roman"/>
                <w:sz w:val="28"/>
                <w:szCs w:val="28"/>
              </w:rPr>
            </w:pPr>
            <w:r w:rsidRPr="00472E7E">
              <w:rPr>
                <w:rFonts w:ascii="Times New Roman" w:hAnsi="Times New Roman"/>
                <w:sz w:val="28"/>
                <w:szCs w:val="28"/>
              </w:rPr>
              <w:t>3,7%</w:t>
            </w:r>
          </w:p>
        </w:tc>
        <w:tc>
          <w:tcPr>
            <w:tcW w:w="2227" w:type="dxa"/>
          </w:tcPr>
          <w:p w:rsidR="000E2B86" w:rsidRPr="00472E7E" w:rsidRDefault="000E2B86" w:rsidP="00472E7E">
            <w:pPr>
              <w:spacing w:line="240" w:lineRule="auto"/>
              <w:jc w:val="center"/>
              <w:rPr>
                <w:rFonts w:ascii="Times New Roman" w:hAnsi="Times New Roman"/>
                <w:sz w:val="28"/>
                <w:szCs w:val="28"/>
              </w:rPr>
            </w:pPr>
            <w:r w:rsidRPr="00472E7E">
              <w:rPr>
                <w:rFonts w:ascii="Times New Roman" w:hAnsi="Times New Roman"/>
                <w:sz w:val="28"/>
                <w:szCs w:val="28"/>
              </w:rPr>
              <w:t>4,1%</w:t>
            </w:r>
          </w:p>
        </w:tc>
      </w:tr>
      <w:tr w:rsidR="000E2B86" w:rsidRPr="00C720FE" w:rsidTr="00472E7E">
        <w:trPr>
          <w:trHeight w:val="678"/>
        </w:trPr>
        <w:tc>
          <w:tcPr>
            <w:tcW w:w="2144" w:type="dxa"/>
          </w:tcPr>
          <w:p w:rsidR="000E2B86" w:rsidRPr="00472E7E" w:rsidRDefault="000E2B86" w:rsidP="00472E7E">
            <w:pPr>
              <w:spacing w:line="240" w:lineRule="auto"/>
              <w:jc w:val="center"/>
              <w:rPr>
                <w:rFonts w:ascii="Times New Roman" w:hAnsi="Times New Roman"/>
                <w:sz w:val="28"/>
                <w:szCs w:val="28"/>
              </w:rPr>
            </w:pPr>
            <w:r w:rsidRPr="00472E7E">
              <w:rPr>
                <w:rFonts w:ascii="Times New Roman" w:hAnsi="Times New Roman"/>
                <w:sz w:val="28"/>
                <w:szCs w:val="28"/>
              </w:rPr>
              <w:lastRenderedPageBreak/>
              <w:t>10-11 классы</w:t>
            </w:r>
          </w:p>
          <w:p w:rsidR="000E2B86" w:rsidRPr="00472E7E" w:rsidRDefault="000E2B86" w:rsidP="00472E7E">
            <w:pPr>
              <w:spacing w:line="240" w:lineRule="auto"/>
              <w:jc w:val="center"/>
              <w:rPr>
                <w:rFonts w:ascii="Times New Roman" w:hAnsi="Times New Roman"/>
                <w:sz w:val="28"/>
                <w:szCs w:val="28"/>
              </w:rPr>
            </w:pPr>
            <w:r w:rsidRPr="00472E7E">
              <w:rPr>
                <w:rFonts w:ascii="Times New Roman" w:hAnsi="Times New Roman"/>
                <w:sz w:val="28"/>
                <w:szCs w:val="28"/>
              </w:rPr>
              <w:t>51</w:t>
            </w:r>
          </w:p>
        </w:tc>
        <w:tc>
          <w:tcPr>
            <w:tcW w:w="2380" w:type="dxa"/>
          </w:tcPr>
          <w:p w:rsidR="000E2B86" w:rsidRPr="00472E7E" w:rsidRDefault="000E2B86" w:rsidP="00472E7E">
            <w:pPr>
              <w:spacing w:line="240" w:lineRule="auto"/>
              <w:jc w:val="center"/>
              <w:rPr>
                <w:rFonts w:ascii="Times New Roman" w:hAnsi="Times New Roman"/>
                <w:sz w:val="28"/>
                <w:szCs w:val="28"/>
              </w:rPr>
            </w:pPr>
            <w:r w:rsidRPr="00472E7E">
              <w:rPr>
                <w:rFonts w:ascii="Times New Roman" w:hAnsi="Times New Roman"/>
                <w:sz w:val="28"/>
                <w:szCs w:val="28"/>
              </w:rPr>
              <w:t>91%</w:t>
            </w:r>
          </w:p>
        </w:tc>
        <w:tc>
          <w:tcPr>
            <w:tcW w:w="2380" w:type="dxa"/>
          </w:tcPr>
          <w:p w:rsidR="000E2B86" w:rsidRPr="00472E7E" w:rsidRDefault="000E2B86" w:rsidP="00472E7E">
            <w:pPr>
              <w:spacing w:line="240" w:lineRule="auto"/>
              <w:jc w:val="center"/>
              <w:rPr>
                <w:rFonts w:ascii="Times New Roman" w:hAnsi="Times New Roman"/>
                <w:sz w:val="28"/>
                <w:szCs w:val="28"/>
              </w:rPr>
            </w:pPr>
            <w:r w:rsidRPr="00472E7E">
              <w:rPr>
                <w:rFonts w:ascii="Times New Roman" w:hAnsi="Times New Roman"/>
                <w:sz w:val="28"/>
                <w:szCs w:val="28"/>
              </w:rPr>
              <w:t>1,5%</w:t>
            </w:r>
          </w:p>
        </w:tc>
        <w:tc>
          <w:tcPr>
            <w:tcW w:w="2227" w:type="dxa"/>
          </w:tcPr>
          <w:p w:rsidR="000E2B86" w:rsidRPr="00472E7E" w:rsidRDefault="000E2B86" w:rsidP="00472E7E">
            <w:pPr>
              <w:spacing w:line="240" w:lineRule="auto"/>
              <w:jc w:val="center"/>
              <w:rPr>
                <w:rFonts w:ascii="Times New Roman" w:hAnsi="Times New Roman"/>
                <w:sz w:val="28"/>
                <w:szCs w:val="28"/>
              </w:rPr>
            </w:pPr>
            <w:r w:rsidRPr="00472E7E">
              <w:rPr>
                <w:rFonts w:ascii="Times New Roman" w:hAnsi="Times New Roman"/>
                <w:sz w:val="28"/>
                <w:szCs w:val="28"/>
              </w:rPr>
              <w:t>7,5%</w:t>
            </w:r>
          </w:p>
        </w:tc>
      </w:tr>
    </w:tbl>
    <w:p w:rsidR="000E2B86" w:rsidRPr="00C720FE" w:rsidRDefault="000E2B86" w:rsidP="00C720FE">
      <w:pPr>
        <w:spacing w:line="240" w:lineRule="auto"/>
        <w:rPr>
          <w:rFonts w:ascii="Times New Roman" w:hAnsi="Times New Roman"/>
          <w:sz w:val="28"/>
          <w:szCs w:val="28"/>
        </w:rPr>
      </w:pPr>
    </w:p>
    <w:p w:rsidR="000E2B86" w:rsidRPr="00C720FE" w:rsidRDefault="000E2B86" w:rsidP="00C720FE">
      <w:pPr>
        <w:spacing w:line="240" w:lineRule="auto"/>
        <w:rPr>
          <w:rFonts w:ascii="Times New Roman" w:hAnsi="Times New Roman"/>
          <w:b/>
          <w:sz w:val="28"/>
          <w:szCs w:val="28"/>
        </w:rPr>
      </w:pPr>
      <w:r w:rsidRPr="00C720FE">
        <w:rPr>
          <w:rFonts w:ascii="Times New Roman" w:hAnsi="Times New Roman"/>
          <w:b/>
          <w:sz w:val="28"/>
          <w:szCs w:val="28"/>
        </w:rPr>
        <w:t>Параметры, набравшие минимальное количество баллов:</w:t>
      </w:r>
    </w:p>
    <w:p w:rsidR="000E2B86" w:rsidRPr="00C720FE" w:rsidRDefault="000E2B86" w:rsidP="00C720FE">
      <w:pPr>
        <w:spacing w:line="240" w:lineRule="auto"/>
        <w:rPr>
          <w:rFonts w:ascii="Times New Roman" w:hAnsi="Times New Roman"/>
          <w:sz w:val="28"/>
          <w:szCs w:val="28"/>
        </w:rPr>
      </w:pPr>
    </w:p>
    <w:p w:rsidR="000E2B86" w:rsidRPr="00C720FE" w:rsidRDefault="000E2B86" w:rsidP="00C720FE">
      <w:pPr>
        <w:numPr>
          <w:ilvl w:val="0"/>
          <w:numId w:val="10"/>
        </w:numPr>
        <w:spacing w:after="0" w:line="240" w:lineRule="auto"/>
        <w:rPr>
          <w:rFonts w:ascii="Times New Roman" w:hAnsi="Times New Roman"/>
          <w:sz w:val="28"/>
          <w:szCs w:val="28"/>
        </w:rPr>
      </w:pPr>
      <w:r w:rsidRPr="00C720FE">
        <w:rPr>
          <w:rFonts w:ascii="Times New Roman" w:hAnsi="Times New Roman"/>
          <w:sz w:val="28"/>
          <w:szCs w:val="28"/>
        </w:rPr>
        <w:t>Наш ребенок не перегружен учебными занятиями и домашними заданиями</w:t>
      </w:r>
    </w:p>
    <w:p w:rsidR="000E2B86" w:rsidRPr="00C720FE" w:rsidRDefault="000E2B86" w:rsidP="00C720FE">
      <w:pPr>
        <w:numPr>
          <w:ilvl w:val="0"/>
          <w:numId w:val="10"/>
        </w:numPr>
        <w:spacing w:before="100" w:beforeAutospacing="1" w:after="100" w:afterAutospacing="1" w:line="240" w:lineRule="auto"/>
        <w:rPr>
          <w:rFonts w:ascii="Times New Roman" w:hAnsi="Times New Roman"/>
          <w:sz w:val="28"/>
          <w:szCs w:val="28"/>
        </w:rPr>
      </w:pPr>
      <w:r w:rsidRPr="00C720FE">
        <w:rPr>
          <w:rFonts w:ascii="Times New Roman" w:hAnsi="Times New Roman"/>
          <w:sz w:val="28"/>
          <w:szCs w:val="28"/>
        </w:rPr>
        <w:t>Педагоги дают нашему ребенку глубокие и прочные знания.</w:t>
      </w:r>
    </w:p>
    <w:p w:rsidR="000E2B86" w:rsidRPr="00C720FE" w:rsidRDefault="000E2B86" w:rsidP="00C720FE">
      <w:pPr>
        <w:numPr>
          <w:ilvl w:val="0"/>
          <w:numId w:val="10"/>
        </w:numPr>
        <w:spacing w:before="100" w:beforeAutospacing="1" w:after="100" w:afterAutospacing="1" w:line="240" w:lineRule="auto"/>
        <w:rPr>
          <w:rFonts w:ascii="Times New Roman" w:hAnsi="Times New Roman"/>
          <w:sz w:val="28"/>
          <w:szCs w:val="28"/>
        </w:rPr>
      </w:pPr>
      <w:r w:rsidRPr="00C720FE">
        <w:rPr>
          <w:rFonts w:ascii="Times New Roman" w:hAnsi="Times New Roman"/>
          <w:sz w:val="28"/>
          <w:szCs w:val="28"/>
        </w:rPr>
        <w:t>Педагоги справедливо оценивают достижения в учебе нашего ребенка</w:t>
      </w:r>
    </w:p>
    <w:p w:rsidR="000E2B86" w:rsidRPr="00C720FE" w:rsidRDefault="000E2B86" w:rsidP="00C720FE">
      <w:pPr>
        <w:spacing w:before="100" w:beforeAutospacing="1" w:after="100" w:afterAutospacing="1" w:line="240" w:lineRule="auto"/>
        <w:rPr>
          <w:rFonts w:ascii="Times New Roman" w:hAnsi="Times New Roman"/>
          <w:b/>
          <w:sz w:val="28"/>
          <w:szCs w:val="28"/>
        </w:rPr>
      </w:pPr>
      <w:r w:rsidRPr="00C720FE">
        <w:rPr>
          <w:rFonts w:ascii="Times New Roman" w:hAnsi="Times New Roman"/>
          <w:b/>
          <w:sz w:val="28"/>
          <w:szCs w:val="28"/>
        </w:rPr>
        <w:t>Параметры, набравшие максимальное количество балов:</w:t>
      </w:r>
    </w:p>
    <w:p w:rsidR="000E2B86" w:rsidRPr="00C720FE" w:rsidRDefault="000E2B86" w:rsidP="00C720FE">
      <w:pPr>
        <w:numPr>
          <w:ilvl w:val="0"/>
          <w:numId w:val="11"/>
        </w:numPr>
        <w:spacing w:before="100" w:beforeAutospacing="1" w:after="100" w:afterAutospacing="1" w:line="240" w:lineRule="auto"/>
        <w:rPr>
          <w:rFonts w:ascii="Times New Roman" w:hAnsi="Times New Roman"/>
          <w:sz w:val="28"/>
          <w:szCs w:val="28"/>
        </w:rPr>
      </w:pPr>
      <w:r w:rsidRPr="00C720FE">
        <w:rPr>
          <w:rFonts w:ascii="Times New Roman" w:hAnsi="Times New Roman"/>
          <w:sz w:val="28"/>
          <w:szCs w:val="28"/>
        </w:rPr>
        <w:t>Класс, в котором учится наш ребенок, можно назвать дружным.</w:t>
      </w:r>
    </w:p>
    <w:p w:rsidR="000E2B86" w:rsidRPr="00C720FE" w:rsidRDefault="000E2B86" w:rsidP="00C720FE">
      <w:pPr>
        <w:spacing w:before="100" w:beforeAutospacing="1" w:after="100" w:afterAutospacing="1" w:line="240" w:lineRule="auto"/>
        <w:jc w:val="both"/>
        <w:rPr>
          <w:rFonts w:ascii="Times New Roman" w:hAnsi="Times New Roman"/>
          <w:sz w:val="28"/>
          <w:szCs w:val="28"/>
        </w:rPr>
      </w:pPr>
      <w:r w:rsidRPr="00C720FE">
        <w:rPr>
          <w:rFonts w:ascii="Times New Roman" w:hAnsi="Times New Roman"/>
          <w:sz w:val="28"/>
          <w:szCs w:val="28"/>
        </w:rPr>
        <w:t>Это подтверждается результатами диагностики уровня сплоченности классных коллективов.</w:t>
      </w:r>
    </w:p>
    <w:p w:rsidR="000E2B86" w:rsidRPr="00C720FE" w:rsidRDefault="000E2B86" w:rsidP="00C720FE">
      <w:pPr>
        <w:spacing w:line="240" w:lineRule="auto"/>
        <w:ind w:firstLine="708"/>
        <w:jc w:val="both"/>
        <w:rPr>
          <w:rFonts w:ascii="Times New Roman" w:hAnsi="Times New Roman"/>
          <w:sz w:val="28"/>
          <w:szCs w:val="28"/>
        </w:rPr>
      </w:pPr>
      <w:r w:rsidRPr="00C720FE">
        <w:rPr>
          <w:rFonts w:ascii="Times New Roman" w:hAnsi="Times New Roman"/>
          <w:b/>
          <w:sz w:val="28"/>
          <w:szCs w:val="28"/>
        </w:rPr>
        <w:t>Таким образом</w:t>
      </w:r>
      <w:r w:rsidRPr="00C720FE">
        <w:rPr>
          <w:rFonts w:ascii="Times New Roman" w:hAnsi="Times New Roman"/>
          <w:sz w:val="28"/>
          <w:szCs w:val="28"/>
        </w:rPr>
        <w:t>, мониторинг эффективности и результативности воспитательного процесса показывает его положительное влияние на учащихся. Сопоставление полученных данных с целями, содержанием и способами организации процесса воспитания помогает сделать выводы о том, что в целом, воспитательная система школы работает эффективно.</w:t>
      </w:r>
    </w:p>
    <w:p w:rsidR="000E2B86" w:rsidRPr="00C720FE" w:rsidRDefault="000E2B86" w:rsidP="00C720FE">
      <w:pPr>
        <w:spacing w:line="240" w:lineRule="auto"/>
        <w:jc w:val="both"/>
        <w:rPr>
          <w:rFonts w:ascii="Times New Roman" w:hAnsi="Times New Roman"/>
          <w:sz w:val="28"/>
          <w:szCs w:val="28"/>
        </w:rPr>
      </w:pPr>
      <w:r w:rsidRPr="00C720FE">
        <w:rPr>
          <w:rFonts w:ascii="Times New Roman" w:hAnsi="Times New Roman"/>
          <w:sz w:val="28"/>
          <w:szCs w:val="28"/>
        </w:rPr>
        <w:t xml:space="preserve">  Указанные в анализе проблемы являются перспективой в планировании и организации воспитательного процесса школы: </w:t>
      </w:r>
    </w:p>
    <w:p w:rsidR="000E2B86" w:rsidRPr="00C720FE" w:rsidRDefault="000E2B86" w:rsidP="00C720FE">
      <w:pPr>
        <w:spacing w:line="240" w:lineRule="auto"/>
        <w:jc w:val="both"/>
        <w:rPr>
          <w:rFonts w:ascii="Times New Roman" w:hAnsi="Times New Roman"/>
          <w:sz w:val="28"/>
          <w:szCs w:val="28"/>
        </w:rPr>
      </w:pPr>
      <w:r w:rsidRPr="00C720FE">
        <w:rPr>
          <w:rFonts w:ascii="Times New Roman" w:hAnsi="Times New Roman"/>
          <w:sz w:val="28"/>
          <w:szCs w:val="28"/>
        </w:rPr>
        <w:t>-недостаточное использование эффективных технологий воспитания, педагогического и организаторского потенциала классных руководителей, учителей-предметников;</w:t>
      </w:r>
    </w:p>
    <w:p w:rsidR="000E2B86" w:rsidRPr="00C720FE" w:rsidRDefault="000E2B86" w:rsidP="00C720FE">
      <w:pPr>
        <w:spacing w:line="240" w:lineRule="auto"/>
        <w:jc w:val="both"/>
        <w:rPr>
          <w:rFonts w:ascii="Times New Roman" w:hAnsi="Times New Roman"/>
          <w:sz w:val="28"/>
          <w:szCs w:val="28"/>
        </w:rPr>
      </w:pPr>
      <w:r w:rsidRPr="00C720FE">
        <w:rPr>
          <w:rFonts w:ascii="Times New Roman" w:hAnsi="Times New Roman"/>
          <w:sz w:val="28"/>
          <w:szCs w:val="28"/>
        </w:rPr>
        <w:t xml:space="preserve"> - недостаточная работа классных руководителей в создании системы воспитания в классе.</w:t>
      </w:r>
    </w:p>
    <w:p w:rsidR="000E2B86" w:rsidRPr="00C720FE" w:rsidRDefault="000E2B86" w:rsidP="00C720FE">
      <w:pPr>
        <w:pStyle w:val="Default"/>
        <w:jc w:val="center"/>
        <w:rPr>
          <w:b/>
          <w:sz w:val="28"/>
          <w:szCs w:val="28"/>
        </w:rPr>
      </w:pPr>
      <w:r w:rsidRPr="00C720FE">
        <w:rPr>
          <w:b/>
          <w:sz w:val="28"/>
          <w:szCs w:val="28"/>
        </w:rPr>
        <w:t>Диагностика воспитательного процесса</w:t>
      </w:r>
    </w:p>
    <w:p w:rsidR="000E2B86" w:rsidRPr="00C720FE" w:rsidRDefault="000E2B86" w:rsidP="00C720FE">
      <w:pPr>
        <w:pStyle w:val="Default"/>
        <w:rPr>
          <w:sz w:val="28"/>
          <w:szCs w:val="28"/>
        </w:rPr>
      </w:pPr>
      <w:r w:rsidRPr="00C720FE">
        <w:rPr>
          <w:sz w:val="28"/>
          <w:szCs w:val="28"/>
        </w:rPr>
        <w:t xml:space="preserve">            Психолого-педагогическая диагностика является оценочной практикой, которая помогает педагогу изучать индивидуально-психологические особенности отдельного взятого ученика и составлять социально-психологическую характеристику детского коллектива в целом. Чтобы воспитать гармоничную личность и создать сплоченный детский коллектив педагогу необходимо знать каждого ребенка со всех сторон, во всех его проявлениях. Все существующие сегодня методики воспитания работают, если учитывать несколько обязательных факторов: возрастные особенности, степень формирования детского коллектива и особенности взаимоотношение внутри него, уровень доверия между детьми и взрослыми. </w:t>
      </w:r>
    </w:p>
    <w:p w:rsidR="000E2B86" w:rsidRPr="00C720FE" w:rsidRDefault="000E2B86" w:rsidP="00C720FE">
      <w:pPr>
        <w:pStyle w:val="Default"/>
        <w:rPr>
          <w:sz w:val="28"/>
          <w:szCs w:val="28"/>
        </w:rPr>
      </w:pPr>
      <w:r w:rsidRPr="00C720FE">
        <w:rPr>
          <w:sz w:val="28"/>
          <w:szCs w:val="28"/>
        </w:rPr>
        <w:t xml:space="preserve">Итоги диагностики уровня воспитанности учащихся 1 – 4 классов: </w:t>
      </w:r>
    </w:p>
    <w:p w:rsidR="000E2B86" w:rsidRPr="00C720FE" w:rsidRDefault="000E2B86" w:rsidP="00C720FE">
      <w:pPr>
        <w:pStyle w:val="Default"/>
        <w:rPr>
          <w:sz w:val="28"/>
          <w:szCs w:val="28"/>
        </w:rPr>
      </w:pPr>
      <w:r w:rsidRPr="00C720FE">
        <w:rPr>
          <w:sz w:val="28"/>
          <w:szCs w:val="28"/>
        </w:rPr>
        <w:lastRenderedPageBreak/>
        <w:t xml:space="preserve">высокий уровень – 26% </w:t>
      </w:r>
    </w:p>
    <w:p w:rsidR="000E2B86" w:rsidRPr="00C720FE" w:rsidRDefault="000E2B86" w:rsidP="00C720FE">
      <w:pPr>
        <w:pStyle w:val="Default"/>
        <w:rPr>
          <w:sz w:val="28"/>
          <w:szCs w:val="28"/>
        </w:rPr>
      </w:pPr>
      <w:r w:rsidRPr="00C720FE">
        <w:rPr>
          <w:sz w:val="28"/>
          <w:szCs w:val="28"/>
        </w:rPr>
        <w:t xml:space="preserve">хороший уровень – 37% </w:t>
      </w:r>
    </w:p>
    <w:p w:rsidR="000E2B86" w:rsidRPr="00C720FE" w:rsidRDefault="000E2B86" w:rsidP="00C720FE">
      <w:pPr>
        <w:pStyle w:val="Default"/>
        <w:rPr>
          <w:sz w:val="28"/>
          <w:szCs w:val="28"/>
        </w:rPr>
      </w:pPr>
      <w:r w:rsidRPr="00C720FE">
        <w:rPr>
          <w:sz w:val="28"/>
          <w:szCs w:val="28"/>
        </w:rPr>
        <w:t xml:space="preserve">средний уровень - 37% </w:t>
      </w:r>
    </w:p>
    <w:p w:rsidR="000E2B86" w:rsidRPr="00C720FE" w:rsidRDefault="000E2B86" w:rsidP="00C720FE">
      <w:pPr>
        <w:pStyle w:val="Default"/>
        <w:rPr>
          <w:sz w:val="28"/>
          <w:szCs w:val="28"/>
        </w:rPr>
      </w:pPr>
      <w:r w:rsidRPr="00C720FE">
        <w:rPr>
          <w:sz w:val="28"/>
          <w:szCs w:val="28"/>
        </w:rPr>
        <w:t xml:space="preserve">Итоги диагностики уровня воспитанности учащихся 5 – 8 классов: </w:t>
      </w:r>
    </w:p>
    <w:p w:rsidR="000E2B86" w:rsidRPr="00C720FE" w:rsidRDefault="000E2B86" w:rsidP="00C720FE">
      <w:pPr>
        <w:pStyle w:val="Default"/>
        <w:rPr>
          <w:sz w:val="28"/>
          <w:szCs w:val="28"/>
        </w:rPr>
      </w:pPr>
      <w:r w:rsidRPr="00C720FE">
        <w:rPr>
          <w:sz w:val="28"/>
          <w:szCs w:val="28"/>
        </w:rPr>
        <w:t xml:space="preserve">высокий уровень – 21% </w:t>
      </w:r>
    </w:p>
    <w:p w:rsidR="000E2B86" w:rsidRPr="00C720FE" w:rsidRDefault="000E2B86" w:rsidP="00C720FE">
      <w:pPr>
        <w:pStyle w:val="Default"/>
        <w:rPr>
          <w:sz w:val="28"/>
          <w:szCs w:val="28"/>
        </w:rPr>
      </w:pPr>
      <w:r w:rsidRPr="00C720FE">
        <w:rPr>
          <w:sz w:val="28"/>
          <w:szCs w:val="28"/>
        </w:rPr>
        <w:t xml:space="preserve">хороший уровень – 29% </w:t>
      </w:r>
    </w:p>
    <w:p w:rsidR="000E2B86" w:rsidRDefault="000E2B86" w:rsidP="00C720FE">
      <w:pPr>
        <w:spacing w:line="240" w:lineRule="auto"/>
        <w:jc w:val="both"/>
        <w:rPr>
          <w:rFonts w:ascii="Times New Roman" w:hAnsi="Times New Roman"/>
          <w:sz w:val="28"/>
          <w:szCs w:val="28"/>
        </w:rPr>
      </w:pPr>
      <w:r w:rsidRPr="00C720FE">
        <w:rPr>
          <w:rFonts w:ascii="Times New Roman" w:hAnsi="Times New Roman"/>
          <w:sz w:val="28"/>
          <w:szCs w:val="28"/>
        </w:rPr>
        <w:t>средний уровень –50%</w:t>
      </w:r>
    </w:p>
    <w:p w:rsidR="000E2B86" w:rsidRPr="00187A18" w:rsidRDefault="000E2B86" w:rsidP="00187A18">
      <w:pPr>
        <w:pStyle w:val="c3"/>
        <w:spacing w:before="0" w:beforeAutospacing="0" w:after="0" w:afterAutospacing="0" w:line="270" w:lineRule="atLeast"/>
        <w:ind w:firstLine="708"/>
        <w:jc w:val="both"/>
        <w:rPr>
          <w:color w:val="000000"/>
          <w:sz w:val="28"/>
          <w:szCs w:val="28"/>
        </w:rPr>
      </w:pPr>
      <w:r w:rsidRPr="00187A18">
        <w:rPr>
          <w:rStyle w:val="c0"/>
          <w:color w:val="000000"/>
          <w:sz w:val="28"/>
          <w:szCs w:val="28"/>
        </w:rPr>
        <w:t>В  воспитательной   деятельности  школы есть вопросы, которые требуют решения.</w:t>
      </w:r>
    </w:p>
    <w:p w:rsidR="000E2B86" w:rsidRPr="00187A18" w:rsidRDefault="000E2B86" w:rsidP="00187A18">
      <w:pPr>
        <w:spacing w:after="0" w:line="270" w:lineRule="atLeast"/>
        <w:jc w:val="both"/>
        <w:rPr>
          <w:rFonts w:ascii="Times New Roman" w:hAnsi="Times New Roman"/>
          <w:color w:val="000000"/>
          <w:sz w:val="28"/>
          <w:szCs w:val="28"/>
        </w:rPr>
      </w:pPr>
      <w:r w:rsidRPr="00187A18">
        <w:rPr>
          <w:rStyle w:val="c0"/>
          <w:rFonts w:ascii="Times New Roman" w:hAnsi="Times New Roman"/>
          <w:color w:val="000000"/>
          <w:sz w:val="28"/>
          <w:szCs w:val="28"/>
        </w:rPr>
        <w:t>Классным руководителям нужно быть в курсе семейных взаимоотношений обучающихся своего класса, привлекать родителей к активному участию в жизни класса. На родительских собраниях нужно проводить всеобуч о взаимоотношениях в семье. Необходимо обратить внимание на своих подопечных, на взаимоотношения в классе, на отношение к учёбе. Важно регулярно проводить классные часы, чередуя их тематическую направленность с воспитательными беседами, например, о толерантности, терпимости друг к другу.</w:t>
      </w:r>
    </w:p>
    <w:p w:rsidR="000E2B86" w:rsidRPr="00187A18" w:rsidRDefault="000E2B86" w:rsidP="00187A18">
      <w:pPr>
        <w:pStyle w:val="c3"/>
        <w:spacing w:before="0" w:beforeAutospacing="0" w:after="0" w:afterAutospacing="0" w:line="270" w:lineRule="atLeast"/>
        <w:ind w:firstLine="708"/>
        <w:jc w:val="both"/>
        <w:rPr>
          <w:color w:val="000000"/>
          <w:sz w:val="28"/>
          <w:szCs w:val="28"/>
        </w:rPr>
      </w:pPr>
      <w:r w:rsidRPr="00187A18">
        <w:rPr>
          <w:rStyle w:val="c0"/>
          <w:color w:val="000000"/>
          <w:sz w:val="28"/>
          <w:szCs w:val="28"/>
        </w:rPr>
        <w:t>Исходя из анализа воспитательной работы, необходимо отметить, что в целом поставленные задачи воспитательной работы в 2016-2017 учебном году можно считать решенными, цель достигнута. На основе тех проблем, которые выделились в процессе работы, можно сформулировать</w:t>
      </w:r>
      <w:r w:rsidRPr="00187A18">
        <w:rPr>
          <w:rStyle w:val="apple-converted-space"/>
          <w:color w:val="000000"/>
          <w:sz w:val="28"/>
          <w:szCs w:val="28"/>
        </w:rPr>
        <w:t> </w:t>
      </w:r>
      <w:r w:rsidRPr="00187A18">
        <w:rPr>
          <w:rStyle w:val="c0"/>
          <w:b/>
          <w:bCs/>
          <w:color w:val="000000"/>
          <w:sz w:val="28"/>
          <w:szCs w:val="28"/>
        </w:rPr>
        <w:t>задачи на</w:t>
      </w:r>
      <w:r w:rsidRPr="00187A18">
        <w:rPr>
          <w:rStyle w:val="c0"/>
          <w:color w:val="000000"/>
          <w:sz w:val="28"/>
          <w:szCs w:val="28"/>
        </w:rPr>
        <w:t> будущий</w:t>
      </w:r>
      <w:r w:rsidRPr="00187A18">
        <w:rPr>
          <w:rStyle w:val="apple-converted-space"/>
          <w:color w:val="000000"/>
          <w:sz w:val="28"/>
          <w:szCs w:val="28"/>
        </w:rPr>
        <w:t> </w:t>
      </w:r>
      <w:r w:rsidRPr="00187A18">
        <w:rPr>
          <w:rStyle w:val="c0"/>
          <w:b/>
          <w:bCs/>
          <w:color w:val="000000"/>
          <w:sz w:val="28"/>
          <w:szCs w:val="28"/>
        </w:rPr>
        <w:t>2017-2018 учебный год</w:t>
      </w:r>
      <w:r w:rsidRPr="00187A18">
        <w:rPr>
          <w:rStyle w:val="c0"/>
          <w:color w:val="000000"/>
          <w:sz w:val="28"/>
          <w:szCs w:val="28"/>
        </w:rPr>
        <w:t>:</w:t>
      </w:r>
    </w:p>
    <w:p w:rsidR="000E2B86" w:rsidRPr="00187A18" w:rsidRDefault="000E2B86" w:rsidP="00187A18">
      <w:pPr>
        <w:spacing w:after="0" w:line="270" w:lineRule="atLeast"/>
        <w:jc w:val="both"/>
        <w:rPr>
          <w:rFonts w:ascii="Times New Roman" w:hAnsi="Times New Roman"/>
          <w:color w:val="000000"/>
          <w:sz w:val="28"/>
          <w:szCs w:val="28"/>
        </w:rPr>
      </w:pPr>
      <w:r w:rsidRPr="00187A18">
        <w:rPr>
          <w:rStyle w:val="c0"/>
          <w:rFonts w:ascii="Times New Roman" w:hAnsi="Times New Roman"/>
          <w:color w:val="000000"/>
          <w:sz w:val="28"/>
          <w:szCs w:val="28"/>
        </w:rPr>
        <w:t>- Продолжить работу по повышению научно-теоретического уровня педагогического коллектива в области воспитания детей.</w:t>
      </w:r>
    </w:p>
    <w:p w:rsidR="000E2B86" w:rsidRPr="00187A18" w:rsidRDefault="000E2B86" w:rsidP="00187A18">
      <w:pPr>
        <w:spacing w:after="0" w:line="270" w:lineRule="atLeast"/>
        <w:jc w:val="both"/>
        <w:rPr>
          <w:rFonts w:ascii="Times New Roman" w:hAnsi="Times New Roman"/>
          <w:color w:val="000000"/>
          <w:sz w:val="28"/>
          <w:szCs w:val="28"/>
        </w:rPr>
      </w:pPr>
      <w:r w:rsidRPr="00187A18">
        <w:rPr>
          <w:rStyle w:val="c0"/>
          <w:rFonts w:ascii="Times New Roman" w:hAnsi="Times New Roman"/>
          <w:color w:val="000000"/>
          <w:sz w:val="28"/>
          <w:szCs w:val="28"/>
        </w:rPr>
        <w:t>- Повысить роль ученического самоуправления в жизнедеятельности школы и класса, развивать у ребят самостоятельность, инициативу, ответственное отношение к делу.</w:t>
      </w:r>
    </w:p>
    <w:p w:rsidR="000E2B86" w:rsidRPr="00187A18" w:rsidRDefault="000E2B86" w:rsidP="00187A18">
      <w:pPr>
        <w:spacing w:after="0" w:line="270" w:lineRule="atLeast"/>
        <w:jc w:val="both"/>
        <w:rPr>
          <w:rFonts w:ascii="Times New Roman" w:hAnsi="Times New Roman"/>
          <w:color w:val="000000"/>
          <w:sz w:val="28"/>
          <w:szCs w:val="28"/>
        </w:rPr>
      </w:pPr>
      <w:r w:rsidRPr="00187A18">
        <w:rPr>
          <w:rStyle w:val="c0"/>
          <w:rFonts w:ascii="Times New Roman" w:hAnsi="Times New Roman"/>
          <w:color w:val="000000"/>
          <w:sz w:val="28"/>
          <w:szCs w:val="28"/>
        </w:rPr>
        <w:t>- Продолжить обновлять и развивать систему работы по охране здоровья учащихся. Создавать условия для сохранения и укрепления здоровья учащихся, для воспитания стремления к здоровому образу жизни.</w:t>
      </w:r>
    </w:p>
    <w:p w:rsidR="000E2B86" w:rsidRPr="00187A18" w:rsidRDefault="000E2B86" w:rsidP="00187A18">
      <w:pPr>
        <w:spacing w:after="0" w:line="270" w:lineRule="atLeast"/>
        <w:jc w:val="both"/>
        <w:rPr>
          <w:rFonts w:ascii="Times New Roman" w:hAnsi="Times New Roman"/>
          <w:color w:val="000000"/>
          <w:sz w:val="28"/>
          <w:szCs w:val="28"/>
        </w:rPr>
      </w:pPr>
      <w:r w:rsidRPr="00187A18">
        <w:rPr>
          <w:rStyle w:val="c0"/>
          <w:rFonts w:ascii="Times New Roman" w:hAnsi="Times New Roman"/>
          <w:color w:val="000000"/>
          <w:sz w:val="28"/>
          <w:szCs w:val="28"/>
        </w:rPr>
        <w:t>-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0E2B86" w:rsidRPr="00187A18" w:rsidRDefault="000E2B86" w:rsidP="00187A18">
      <w:pPr>
        <w:spacing w:after="0" w:line="270" w:lineRule="atLeast"/>
        <w:jc w:val="both"/>
        <w:rPr>
          <w:rFonts w:ascii="Times New Roman" w:hAnsi="Times New Roman"/>
          <w:color w:val="000000"/>
          <w:sz w:val="28"/>
          <w:szCs w:val="28"/>
        </w:rPr>
      </w:pPr>
      <w:r w:rsidRPr="00187A18">
        <w:rPr>
          <w:rStyle w:val="c0"/>
          <w:rFonts w:ascii="Times New Roman" w:hAnsi="Times New Roman"/>
          <w:color w:val="000000"/>
          <w:sz w:val="28"/>
          <w:szCs w:val="28"/>
        </w:rPr>
        <w:t>- Создавать условия для активного и полезного взаимодействия школы и семьи по вопросам воспитания учащихся.</w:t>
      </w:r>
    </w:p>
    <w:p w:rsidR="000E2B86" w:rsidRPr="00187A18" w:rsidRDefault="000E2B86" w:rsidP="00187A18">
      <w:pPr>
        <w:spacing w:after="0" w:line="270" w:lineRule="atLeast"/>
        <w:jc w:val="both"/>
        <w:rPr>
          <w:rFonts w:ascii="Times New Roman" w:hAnsi="Times New Roman"/>
          <w:color w:val="000000"/>
          <w:sz w:val="28"/>
          <w:szCs w:val="28"/>
        </w:rPr>
      </w:pPr>
      <w:r w:rsidRPr="00187A18">
        <w:rPr>
          <w:rStyle w:val="c0"/>
          <w:rFonts w:ascii="Times New Roman" w:hAnsi="Times New Roman"/>
          <w:color w:val="000000"/>
          <w:sz w:val="28"/>
          <w:szCs w:val="28"/>
        </w:rPr>
        <w:t>- Способствовать развитию индивидуальных особенностей учащихся, совершенствуя дифференцированные формы обучения; создать условия для творческой деятельности.</w:t>
      </w:r>
    </w:p>
    <w:p w:rsidR="000E2B86" w:rsidRPr="00187A18" w:rsidRDefault="000E2B86" w:rsidP="00187A18">
      <w:pPr>
        <w:spacing w:after="0" w:line="270" w:lineRule="atLeast"/>
        <w:jc w:val="both"/>
        <w:rPr>
          <w:rFonts w:ascii="Times New Roman" w:hAnsi="Times New Roman"/>
          <w:color w:val="000000"/>
          <w:sz w:val="28"/>
          <w:szCs w:val="28"/>
        </w:rPr>
      </w:pPr>
      <w:r w:rsidRPr="00187A18">
        <w:rPr>
          <w:rStyle w:val="c0"/>
          <w:rFonts w:ascii="Times New Roman" w:hAnsi="Times New Roman"/>
          <w:color w:val="000000"/>
          <w:sz w:val="28"/>
          <w:szCs w:val="28"/>
        </w:rPr>
        <w:t>- Бережно охранять и развивать школьные традиции, создавая благоприятные условия для всестороннего развития личности учащихся.</w:t>
      </w:r>
    </w:p>
    <w:p w:rsidR="000E2B86" w:rsidRPr="00187A18" w:rsidRDefault="000E2B86" w:rsidP="00187A18">
      <w:pPr>
        <w:spacing w:after="0" w:line="270" w:lineRule="atLeast"/>
        <w:jc w:val="both"/>
        <w:rPr>
          <w:rFonts w:ascii="Times New Roman" w:hAnsi="Times New Roman"/>
          <w:color w:val="000000"/>
          <w:sz w:val="28"/>
          <w:szCs w:val="28"/>
        </w:rPr>
      </w:pPr>
      <w:r w:rsidRPr="00187A18">
        <w:rPr>
          <w:rStyle w:val="c0"/>
          <w:rFonts w:ascii="Times New Roman" w:hAnsi="Times New Roman"/>
          <w:color w:val="000000"/>
          <w:sz w:val="28"/>
          <w:szCs w:val="28"/>
        </w:rPr>
        <w:t>- Необходимо активизировать деятельность методического объединения классных руководителей. Совершенствовать систему методической работы с классными руководителями</w:t>
      </w:r>
    </w:p>
    <w:p w:rsidR="000E2B86" w:rsidRPr="00187A18" w:rsidRDefault="000E2B86" w:rsidP="00187A18">
      <w:pPr>
        <w:spacing w:after="0" w:line="270" w:lineRule="atLeast"/>
        <w:jc w:val="both"/>
        <w:rPr>
          <w:rFonts w:ascii="Times New Roman" w:hAnsi="Times New Roman"/>
          <w:color w:val="000000"/>
          <w:sz w:val="28"/>
          <w:szCs w:val="28"/>
        </w:rPr>
      </w:pPr>
      <w:bookmarkStart w:id="0" w:name="h.gjdgxs"/>
      <w:bookmarkEnd w:id="0"/>
      <w:r w:rsidRPr="00187A18">
        <w:rPr>
          <w:rStyle w:val="c0"/>
          <w:rFonts w:ascii="Times New Roman" w:hAnsi="Times New Roman"/>
          <w:color w:val="000000"/>
          <w:sz w:val="28"/>
          <w:szCs w:val="28"/>
        </w:rPr>
        <w:lastRenderedPageBreak/>
        <w:t>- Максимально вовлекать родителей в жизнь школы и привлекать их к реализации программы развития.</w:t>
      </w:r>
    </w:p>
    <w:p w:rsidR="000E2B86" w:rsidRPr="00C720FE" w:rsidRDefault="000E2B86" w:rsidP="00C720FE">
      <w:pPr>
        <w:spacing w:line="240" w:lineRule="auto"/>
        <w:jc w:val="both"/>
        <w:rPr>
          <w:rFonts w:ascii="Times New Roman" w:hAnsi="Times New Roman"/>
          <w:sz w:val="28"/>
          <w:szCs w:val="28"/>
        </w:rPr>
      </w:pPr>
    </w:p>
    <w:p w:rsidR="000E2B86" w:rsidRPr="00C720FE" w:rsidRDefault="000E2B86" w:rsidP="00C720FE">
      <w:pPr>
        <w:pStyle w:val="a3"/>
        <w:rPr>
          <w:sz w:val="28"/>
          <w:szCs w:val="28"/>
        </w:rPr>
      </w:pPr>
      <w:r w:rsidRPr="00C720FE">
        <w:rPr>
          <w:b/>
          <w:bCs/>
          <w:sz w:val="28"/>
          <w:szCs w:val="28"/>
          <w:u w:val="single"/>
        </w:rPr>
        <w:t xml:space="preserve">Рекомендации: </w:t>
      </w:r>
    </w:p>
    <w:p w:rsidR="000E2B86" w:rsidRPr="00C720FE" w:rsidRDefault="000E2B86" w:rsidP="00C720FE">
      <w:pPr>
        <w:pStyle w:val="a3"/>
        <w:numPr>
          <w:ilvl w:val="0"/>
          <w:numId w:val="13"/>
        </w:numPr>
        <w:rPr>
          <w:sz w:val="28"/>
          <w:szCs w:val="28"/>
        </w:rPr>
      </w:pPr>
      <w:r w:rsidRPr="00C720FE">
        <w:rPr>
          <w:sz w:val="28"/>
          <w:szCs w:val="28"/>
        </w:rPr>
        <w:t xml:space="preserve">Продолжить работу по формированию </w:t>
      </w:r>
      <w:proofErr w:type="spellStart"/>
      <w:r w:rsidRPr="00C720FE">
        <w:rPr>
          <w:sz w:val="28"/>
          <w:szCs w:val="28"/>
        </w:rPr>
        <w:t>гражданско</w:t>
      </w:r>
      <w:proofErr w:type="spellEnd"/>
      <w:r w:rsidRPr="00C720FE">
        <w:rPr>
          <w:sz w:val="28"/>
          <w:szCs w:val="28"/>
        </w:rPr>
        <w:t xml:space="preserve"> - патриотического сознания, развития чувства причастности к судьбе Отечества.</w:t>
      </w:r>
    </w:p>
    <w:p w:rsidR="000E2B86" w:rsidRPr="00C720FE" w:rsidRDefault="000E2B86" w:rsidP="00C720FE">
      <w:pPr>
        <w:pStyle w:val="a3"/>
        <w:numPr>
          <w:ilvl w:val="0"/>
          <w:numId w:val="13"/>
        </w:numPr>
        <w:rPr>
          <w:sz w:val="28"/>
          <w:szCs w:val="28"/>
        </w:rPr>
      </w:pPr>
      <w:r w:rsidRPr="00C720FE">
        <w:rPr>
          <w:sz w:val="28"/>
          <w:szCs w:val="28"/>
        </w:rPr>
        <w:t>Совершенствовать работу детского самоуправления.</w:t>
      </w:r>
    </w:p>
    <w:p w:rsidR="000E2B86" w:rsidRPr="00C720FE" w:rsidRDefault="000E2B86" w:rsidP="00C720FE">
      <w:pPr>
        <w:pStyle w:val="a3"/>
        <w:numPr>
          <w:ilvl w:val="0"/>
          <w:numId w:val="13"/>
        </w:numPr>
        <w:rPr>
          <w:sz w:val="28"/>
          <w:szCs w:val="28"/>
        </w:rPr>
      </w:pPr>
      <w:r w:rsidRPr="00C720FE">
        <w:rPr>
          <w:sz w:val="28"/>
          <w:szCs w:val="28"/>
        </w:rPr>
        <w:t>Продолжить формирование потребности здорового образа жизни у учащихся.</w:t>
      </w:r>
    </w:p>
    <w:p w:rsidR="000E2B86" w:rsidRPr="00C720FE" w:rsidRDefault="000E2B86" w:rsidP="00C720FE">
      <w:pPr>
        <w:pStyle w:val="a3"/>
        <w:rPr>
          <w:sz w:val="28"/>
          <w:szCs w:val="28"/>
        </w:rPr>
      </w:pPr>
      <w:r w:rsidRPr="00C720FE">
        <w:rPr>
          <w:sz w:val="28"/>
          <w:szCs w:val="28"/>
        </w:rPr>
        <w:t>Провести педагогический мониторинг с целью выявления уровня воспитанности учащихся.</w:t>
      </w:r>
    </w:p>
    <w:p w:rsidR="000E2B86" w:rsidRPr="00C720FE" w:rsidRDefault="000E2B86" w:rsidP="00C720FE">
      <w:pPr>
        <w:pStyle w:val="a3"/>
        <w:numPr>
          <w:ilvl w:val="0"/>
          <w:numId w:val="14"/>
        </w:numPr>
        <w:rPr>
          <w:sz w:val="28"/>
          <w:szCs w:val="28"/>
        </w:rPr>
      </w:pPr>
      <w:r w:rsidRPr="00C720FE">
        <w:rPr>
          <w:sz w:val="28"/>
          <w:szCs w:val="28"/>
        </w:rPr>
        <w:t>Совершенствование методического мастерства классного руководителя, способного компетентно и с полной отдачей заниматься осуществлением воспитательной деятельности и эффективно решать вопросы воспитания школьников.</w:t>
      </w:r>
    </w:p>
    <w:p w:rsidR="000E2B86" w:rsidRPr="00C720FE" w:rsidRDefault="000E2B86" w:rsidP="00C720FE">
      <w:pPr>
        <w:pStyle w:val="a3"/>
        <w:numPr>
          <w:ilvl w:val="0"/>
          <w:numId w:val="14"/>
        </w:numPr>
        <w:rPr>
          <w:sz w:val="28"/>
          <w:szCs w:val="28"/>
        </w:rPr>
      </w:pPr>
      <w:r w:rsidRPr="00C720FE">
        <w:rPr>
          <w:sz w:val="28"/>
          <w:szCs w:val="28"/>
        </w:rPr>
        <w:t>Активно участвовать во внутри школьных и внешкольных мероприятиях (в рамках реализации программы «Одаренные дети»).</w:t>
      </w:r>
    </w:p>
    <w:p w:rsidR="000E2B86" w:rsidRPr="00C720FE" w:rsidRDefault="000E2B86" w:rsidP="00C720FE">
      <w:pPr>
        <w:pStyle w:val="a3"/>
        <w:rPr>
          <w:sz w:val="28"/>
          <w:szCs w:val="28"/>
        </w:rPr>
      </w:pPr>
      <w:r w:rsidRPr="00C720FE">
        <w:rPr>
          <w:sz w:val="28"/>
          <w:szCs w:val="28"/>
        </w:rPr>
        <w:t>6. Направить усилия педагогического коллектива на формирование положительных качеств и уважительных отношений между взрослыми и учащимися.</w:t>
      </w:r>
    </w:p>
    <w:p w:rsidR="000E2B86" w:rsidRPr="00C720FE" w:rsidRDefault="000E2B86" w:rsidP="00C720FE">
      <w:pPr>
        <w:spacing w:line="240" w:lineRule="auto"/>
        <w:rPr>
          <w:rFonts w:ascii="Times New Roman" w:hAnsi="Times New Roman"/>
          <w:sz w:val="28"/>
          <w:szCs w:val="28"/>
        </w:rPr>
      </w:pPr>
    </w:p>
    <w:sectPr w:rsidR="000E2B86" w:rsidRPr="00C720FE" w:rsidSect="00CE5FA6">
      <w:pgSz w:w="11906" w:h="16838"/>
      <w:pgMar w:top="1134" w:right="1133"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in;height:3in" o:bullet="t">
        <v:imagedata r:id="rId1" o:title=""/>
      </v:shape>
    </w:pict>
  </w:numPicBullet>
  <w:numPicBullet w:numPicBulletId="1">
    <w:pict>
      <v:shape id="_x0000_i1068" type="#_x0000_t75" style="width:3in;height:3in" o:bullet="t">
        <v:imagedata r:id="rId2" o:title=""/>
      </v:shape>
    </w:pict>
  </w:numPicBullet>
  <w:abstractNum w:abstractNumId="0">
    <w:nsid w:val="0C960A34"/>
    <w:multiLevelType w:val="multilevel"/>
    <w:tmpl w:val="1600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03DD9"/>
    <w:multiLevelType w:val="hybridMultilevel"/>
    <w:tmpl w:val="D7267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096193"/>
    <w:multiLevelType w:val="hybridMultilevel"/>
    <w:tmpl w:val="30FCC4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7659C5"/>
    <w:multiLevelType w:val="hybridMultilevel"/>
    <w:tmpl w:val="ACB06AE4"/>
    <w:lvl w:ilvl="0" w:tplc="099A954C">
      <w:start w:val="1"/>
      <w:numFmt w:val="bullet"/>
      <w:lvlText w:val=""/>
      <w:lvlJc w:val="left"/>
      <w:pPr>
        <w:tabs>
          <w:tab w:val="num" w:pos="530"/>
        </w:tabs>
        <w:ind w:firstLine="170"/>
      </w:pPr>
      <w:rPr>
        <w:rFonts w:ascii="Symbol" w:eastAsia="Times New Roman" w:hAnsi="Symbol" w:hint="default"/>
      </w:rPr>
    </w:lvl>
    <w:lvl w:ilvl="1" w:tplc="F6F82EC2">
      <w:numFmt w:val="bullet"/>
      <w:lvlText w:val="-"/>
      <w:lvlJc w:val="left"/>
      <w:pPr>
        <w:tabs>
          <w:tab w:val="num" w:pos="360"/>
        </w:tabs>
        <w:ind w:left="-170" w:firstLine="17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C4F3B91"/>
    <w:multiLevelType w:val="hybridMultilevel"/>
    <w:tmpl w:val="0F1C2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3243DD"/>
    <w:multiLevelType w:val="hybridMultilevel"/>
    <w:tmpl w:val="8E6AE174"/>
    <w:lvl w:ilvl="0" w:tplc="04190001">
      <w:start w:val="1"/>
      <w:numFmt w:val="bullet"/>
      <w:lvlText w:val=""/>
      <w:lvlJc w:val="left"/>
      <w:pPr>
        <w:tabs>
          <w:tab w:val="num" w:pos="9900"/>
        </w:tabs>
        <w:ind w:left="9900" w:hanging="360"/>
      </w:pPr>
      <w:rPr>
        <w:rFonts w:ascii="Symbol" w:hAnsi="Symbol" w:hint="default"/>
      </w:rPr>
    </w:lvl>
    <w:lvl w:ilvl="1" w:tplc="04190003" w:tentative="1">
      <w:start w:val="1"/>
      <w:numFmt w:val="bullet"/>
      <w:lvlText w:val="o"/>
      <w:lvlJc w:val="left"/>
      <w:pPr>
        <w:tabs>
          <w:tab w:val="num" w:pos="10696"/>
        </w:tabs>
        <w:ind w:left="10696" w:hanging="360"/>
      </w:pPr>
      <w:rPr>
        <w:rFonts w:ascii="Courier New" w:hAnsi="Courier New" w:hint="default"/>
      </w:rPr>
    </w:lvl>
    <w:lvl w:ilvl="2" w:tplc="04190005" w:tentative="1">
      <w:start w:val="1"/>
      <w:numFmt w:val="bullet"/>
      <w:lvlText w:val=""/>
      <w:lvlJc w:val="left"/>
      <w:pPr>
        <w:tabs>
          <w:tab w:val="num" w:pos="11416"/>
        </w:tabs>
        <w:ind w:left="11416" w:hanging="360"/>
      </w:pPr>
      <w:rPr>
        <w:rFonts w:ascii="Wingdings" w:hAnsi="Wingdings" w:hint="default"/>
      </w:rPr>
    </w:lvl>
    <w:lvl w:ilvl="3" w:tplc="04190001" w:tentative="1">
      <w:start w:val="1"/>
      <w:numFmt w:val="bullet"/>
      <w:lvlText w:val=""/>
      <w:lvlJc w:val="left"/>
      <w:pPr>
        <w:tabs>
          <w:tab w:val="num" w:pos="12136"/>
        </w:tabs>
        <w:ind w:left="12136" w:hanging="360"/>
      </w:pPr>
      <w:rPr>
        <w:rFonts w:ascii="Symbol" w:hAnsi="Symbol" w:hint="default"/>
      </w:rPr>
    </w:lvl>
    <w:lvl w:ilvl="4" w:tplc="04190003" w:tentative="1">
      <w:start w:val="1"/>
      <w:numFmt w:val="bullet"/>
      <w:lvlText w:val="o"/>
      <w:lvlJc w:val="left"/>
      <w:pPr>
        <w:tabs>
          <w:tab w:val="num" w:pos="12856"/>
        </w:tabs>
        <w:ind w:left="12856" w:hanging="360"/>
      </w:pPr>
      <w:rPr>
        <w:rFonts w:ascii="Courier New" w:hAnsi="Courier New" w:hint="default"/>
      </w:rPr>
    </w:lvl>
    <w:lvl w:ilvl="5" w:tplc="04190005" w:tentative="1">
      <w:start w:val="1"/>
      <w:numFmt w:val="bullet"/>
      <w:lvlText w:val=""/>
      <w:lvlJc w:val="left"/>
      <w:pPr>
        <w:tabs>
          <w:tab w:val="num" w:pos="13576"/>
        </w:tabs>
        <w:ind w:left="13576" w:hanging="360"/>
      </w:pPr>
      <w:rPr>
        <w:rFonts w:ascii="Wingdings" w:hAnsi="Wingdings" w:hint="default"/>
      </w:rPr>
    </w:lvl>
    <w:lvl w:ilvl="6" w:tplc="04190001" w:tentative="1">
      <w:start w:val="1"/>
      <w:numFmt w:val="bullet"/>
      <w:lvlText w:val=""/>
      <w:lvlJc w:val="left"/>
      <w:pPr>
        <w:tabs>
          <w:tab w:val="num" w:pos="14296"/>
        </w:tabs>
        <w:ind w:left="14296" w:hanging="360"/>
      </w:pPr>
      <w:rPr>
        <w:rFonts w:ascii="Symbol" w:hAnsi="Symbol" w:hint="default"/>
      </w:rPr>
    </w:lvl>
    <w:lvl w:ilvl="7" w:tplc="04190003" w:tentative="1">
      <w:start w:val="1"/>
      <w:numFmt w:val="bullet"/>
      <w:lvlText w:val="o"/>
      <w:lvlJc w:val="left"/>
      <w:pPr>
        <w:tabs>
          <w:tab w:val="num" w:pos="15016"/>
        </w:tabs>
        <w:ind w:left="15016" w:hanging="360"/>
      </w:pPr>
      <w:rPr>
        <w:rFonts w:ascii="Courier New" w:hAnsi="Courier New" w:hint="default"/>
      </w:rPr>
    </w:lvl>
    <w:lvl w:ilvl="8" w:tplc="04190005" w:tentative="1">
      <w:start w:val="1"/>
      <w:numFmt w:val="bullet"/>
      <w:lvlText w:val=""/>
      <w:lvlJc w:val="left"/>
      <w:pPr>
        <w:tabs>
          <w:tab w:val="num" w:pos="15736"/>
        </w:tabs>
        <w:ind w:left="15736" w:hanging="360"/>
      </w:pPr>
      <w:rPr>
        <w:rFonts w:ascii="Wingdings" w:hAnsi="Wingdings" w:hint="default"/>
      </w:rPr>
    </w:lvl>
  </w:abstractNum>
  <w:abstractNum w:abstractNumId="6">
    <w:nsid w:val="30C4140C"/>
    <w:multiLevelType w:val="multilevel"/>
    <w:tmpl w:val="A98285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D506C"/>
    <w:multiLevelType w:val="hybridMultilevel"/>
    <w:tmpl w:val="1778AA34"/>
    <w:lvl w:ilvl="0" w:tplc="5300A60C">
      <w:start w:val="1"/>
      <w:numFmt w:val="decimal"/>
      <w:lvlText w:val="%1)"/>
      <w:lvlJc w:val="left"/>
      <w:pPr>
        <w:tabs>
          <w:tab w:val="num" w:pos="840"/>
        </w:tabs>
        <w:ind w:left="840" w:hanging="360"/>
      </w:pPr>
      <w:rPr>
        <w:rFonts w:cs="Times New Roman" w:hint="default"/>
      </w:rPr>
    </w:lvl>
    <w:lvl w:ilvl="1" w:tplc="04190001">
      <w:start w:val="1"/>
      <w:numFmt w:val="bullet"/>
      <w:lvlText w:val=""/>
      <w:lvlJc w:val="left"/>
      <w:pPr>
        <w:tabs>
          <w:tab w:val="num" w:pos="1560"/>
        </w:tabs>
        <w:ind w:left="1560" w:hanging="360"/>
      </w:pPr>
      <w:rPr>
        <w:rFonts w:ascii="Symbol" w:hAnsi="Symbol" w:hint="default"/>
      </w:rPr>
    </w:lvl>
    <w:lvl w:ilvl="2" w:tplc="E7646C96">
      <w:start w:val="1"/>
      <w:numFmt w:val="decimal"/>
      <w:lvlText w:val="%3."/>
      <w:lvlJc w:val="left"/>
      <w:pPr>
        <w:tabs>
          <w:tab w:val="num" w:pos="2460"/>
        </w:tabs>
        <w:ind w:left="2460" w:hanging="360"/>
      </w:pPr>
      <w:rPr>
        <w:rFonts w:cs="Times New Roman" w:hint="default"/>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8">
    <w:nsid w:val="5B1D28B2"/>
    <w:multiLevelType w:val="hybridMultilevel"/>
    <w:tmpl w:val="37AE9D30"/>
    <w:lvl w:ilvl="0" w:tplc="04190009">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F190288"/>
    <w:multiLevelType w:val="multilevel"/>
    <w:tmpl w:val="7A3856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0DF2317"/>
    <w:multiLevelType w:val="hybridMultilevel"/>
    <w:tmpl w:val="AF26C99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B5C63FF"/>
    <w:multiLevelType w:val="hybridMultilevel"/>
    <w:tmpl w:val="D2CEE5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BC81F25"/>
    <w:multiLevelType w:val="multilevel"/>
    <w:tmpl w:val="282EFA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33622E4"/>
    <w:multiLevelType w:val="hybridMultilevel"/>
    <w:tmpl w:val="8876A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10"/>
  </w:num>
  <w:num w:numId="7">
    <w:abstractNumId w:val="8"/>
  </w:num>
  <w:num w:numId="8">
    <w:abstractNumId w:val="13"/>
  </w:num>
  <w:num w:numId="9">
    <w:abstractNumId w:val="6"/>
  </w:num>
  <w:num w:numId="10">
    <w:abstractNumId w:val="11"/>
  </w:num>
  <w:num w:numId="11">
    <w:abstractNumId w:val="4"/>
  </w:num>
  <w:num w:numId="12">
    <w:abstractNumId w:val="0"/>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BA4"/>
    <w:rsid w:val="00054628"/>
    <w:rsid w:val="000712CE"/>
    <w:rsid w:val="00077D56"/>
    <w:rsid w:val="00082E57"/>
    <w:rsid w:val="000C1604"/>
    <w:rsid w:val="000E2B86"/>
    <w:rsid w:val="00185E84"/>
    <w:rsid w:val="00187A18"/>
    <w:rsid w:val="00211EB1"/>
    <w:rsid w:val="00247929"/>
    <w:rsid w:val="002A034A"/>
    <w:rsid w:val="002D4DA7"/>
    <w:rsid w:val="002E0712"/>
    <w:rsid w:val="0039093F"/>
    <w:rsid w:val="00416CAC"/>
    <w:rsid w:val="00446A72"/>
    <w:rsid w:val="00472E7E"/>
    <w:rsid w:val="00490E37"/>
    <w:rsid w:val="004B4E27"/>
    <w:rsid w:val="004B7C80"/>
    <w:rsid w:val="004E2BA4"/>
    <w:rsid w:val="004F3F46"/>
    <w:rsid w:val="0053751E"/>
    <w:rsid w:val="006363C9"/>
    <w:rsid w:val="006C6CB2"/>
    <w:rsid w:val="00786291"/>
    <w:rsid w:val="0087599E"/>
    <w:rsid w:val="008E59A4"/>
    <w:rsid w:val="009062D9"/>
    <w:rsid w:val="00964FDE"/>
    <w:rsid w:val="009C1F83"/>
    <w:rsid w:val="00A04760"/>
    <w:rsid w:val="00A3435B"/>
    <w:rsid w:val="00A774AB"/>
    <w:rsid w:val="00A865B3"/>
    <w:rsid w:val="00AF2BBD"/>
    <w:rsid w:val="00AF47DB"/>
    <w:rsid w:val="00B25C1D"/>
    <w:rsid w:val="00B2775B"/>
    <w:rsid w:val="00C13791"/>
    <w:rsid w:val="00C3775A"/>
    <w:rsid w:val="00C70427"/>
    <w:rsid w:val="00C720FE"/>
    <w:rsid w:val="00C95793"/>
    <w:rsid w:val="00CE5FA6"/>
    <w:rsid w:val="00D52F10"/>
    <w:rsid w:val="00D60E6F"/>
    <w:rsid w:val="00DB2942"/>
    <w:rsid w:val="00E01DFD"/>
    <w:rsid w:val="00EC781B"/>
    <w:rsid w:val="00FA60A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4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E2BA4"/>
    <w:pPr>
      <w:spacing w:before="100" w:beforeAutospacing="1" w:after="100" w:afterAutospacing="1" w:line="240" w:lineRule="auto"/>
    </w:pPr>
    <w:rPr>
      <w:rFonts w:ascii="Times New Roman" w:hAnsi="Times New Roman"/>
      <w:sz w:val="24"/>
      <w:szCs w:val="24"/>
    </w:rPr>
  </w:style>
  <w:style w:type="character" w:styleId="a4">
    <w:name w:val="Emphasis"/>
    <w:basedOn w:val="a0"/>
    <w:uiPriority w:val="99"/>
    <w:qFormat/>
    <w:rsid w:val="004E2BA4"/>
    <w:rPr>
      <w:rFonts w:cs="Times New Roman"/>
      <w:i/>
      <w:iCs/>
    </w:rPr>
  </w:style>
  <w:style w:type="paragraph" w:styleId="3">
    <w:name w:val="Body Text Indent 3"/>
    <w:basedOn w:val="a"/>
    <w:link w:val="30"/>
    <w:uiPriority w:val="99"/>
    <w:rsid w:val="00E01DFD"/>
    <w:pPr>
      <w:spacing w:after="120" w:line="240" w:lineRule="auto"/>
      <w:ind w:left="283"/>
    </w:pPr>
    <w:rPr>
      <w:sz w:val="16"/>
      <w:szCs w:val="20"/>
      <w:lang/>
    </w:rPr>
  </w:style>
  <w:style w:type="character" w:customStyle="1" w:styleId="BodyTextIndent3Char">
    <w:name w:val="Body Text Indent 3 Char"/>
    <w:basedOn w:val="a0"/>
    <w:link w:val="3"/>
    <w:uiPriority w:val="99"/>
    <w:semiHidden/>
    <w:locked/>
    <w:rsid w:val="00A774AB"/>
    <w:rPr>
      <w:rFonts w:cs="Times New Roman"/>
      <w:sz w:val="16"/>
      <w:szCs w:val="16"/>
    </w:rPr>
  </w:style>
  <w:style w:type="character" w:customStyle="1" w:styleId="30">
    <w:name w:val="Основной текст с отступом 3 Знак"/>
    <w:link w:val="3"/>
    <w:uiPriority w:val="99"/>
    <w:locked/>
    <w:rsid w:val="00E01DFD"/>
    <w:rPr>
      <w:sz w:val="16"/>
      <w:lang w:eastAsia="ru-RU"/>
    </w:rPr>
  </w:style>
  <w:style w:type="character" w:customStyle="1" w:styleId="c7">
    <w:name w:val="c7"/>
    <w:basedOn w:val="a0"/>
    <w:uiPriority w:val="99"/>
    <w:rsid w:val="00E01DFD"/>
    <w:rPr>
      <w:rFonts w:cs="Times New Roman"/>
    </w:rPr>
  </w:style>
  <w:style w:type="paragraph" w:styleId="a5">
    <w:name w:val="Body Text Indent"/>
    <w:basedOn w:val="a"/>
    <w:link w:val="a6"/>
    <w:uiPriority w:val="99"/>
    <w:rsid w:val="00E01DFD"/>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A774AB"/>
    <w:rPr>
      <w:rFonts w:cs="Times New Roman"/>
    </w:rPr>
  </w:style>
  <w:style w:type="paragraph" w:customStyle="1" w:styleId="ConsPlusNonformat">
    <w:name w:val="ConsPlusNonformat"/>
    <w:uiPriority w:val="99"/>
    <w:rsid w:val="00E01DFD"/>
    <w:pPr>
      <w:autoSpaceDE w:val="0"/>
      <w:autoSpaceDN w:val="0"/>
      <w:adjustRightInd w:val="0"/>
    </w:pPr>
    <w:rPr>
      <w:rFonts w:ascii="Courier New" w:hAnsi="Courier New" w:cs="Courier New"/>
    </w:rPr>
  </w:style>
  <w:style w:type="paragraph" w:customStyle="1" w:styleId="c8c6">
    <w:name w:val="c8 c6"/>
    <w:basedOn w:val="a"/>
    <w:uiPriority w:val="99"/>
    <w:rsid w:val="00E01DFD"/>
    <w:pPr>
      <w:spacing w:before="100" w:beforeAutospacing="1" w:after="100" w:afterAutospacing="1" w:line="240" w:lineRule="auto"/>
    </w:pPr>
    <w:rPr>
      <w:rFonts w:ascii="Times New Roman" w:hAnsi="Times New Roman"/>
      <w:sz w:val="24"/>
      <w:szCs w:val="24"/>
    </w:rPr>
  </w:style>
  <w:style w:type="character" w:styleId="a7">
    <w:name w:val="Strong"/>
    <w:basedOn w:val="a0"/>
    <w:uiPriority w:val="99"/>
    <w:qFormat/>
    <w:locked/>
    <w:rsid w:val="000712CE"/>
    <w:rPr>
      <w:rFonts w:cs="Times New Roman"/>
      <w:b/>
      <w:bCs/>
    </w:rPr>
  </w:style>
  <w:style w:type="paragraph" w:styleId="a8">
    <w:name w:val="List Paragraph"/>
    <w:basedOn w:val="a"/>
    <w:uiPriority w:val="99"/>
    <w:qFormat/>
    <w:rsid w:val="000712CE"/>
    <w:pPr>
      <w:ind w:left="720"/>
      <w:contextualSpacing/>
    </w:pPr>
    <w:rPr>
      <w:sz w:val="20"/>
      <w:szCs w:val="20"/>
    </w:rPr>
  </w:style>
  <w:style w:type="character" w:customStyle="1" w:styleId="apple-converted-space">
    <w:name w:val="apple-converted-space"/>
    <w:basedOn w:val="a0"/>
    <w:uiPriority w:val="99"/>
    <w:rsid w:val="00B2775B"/>
    <w:rPr>
      <w:rFonts w:cs="Times New Roman"/>
    </w:rPr>
  </w:style>
  <w:style w:type="table" w:styleId="a9">
    <w:name w:val="Table Grid"/>
    <w:basedOn w:val="a1"/>
    <w:uiPriority w:val="99"/>
    <w:locked/>
    <w:rsid w:val="00B2775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720FE"/>
    <w:pPr>
      <w:autoSpaceDE w:val="0"/>
      <w:autoSpaceDN w:val="0"/>
      <w:adjustRightInd w:val="0"/>
    </w:pPr>
    <w:rPr>
      <w:rFonts w:ascii="Times New Roman" w:hAnsi="Times New Roman"/>
      <w:color w:val="000000"/>
      <w:sz w:val="24"/>
      <w:szCs w:val="24"/>
    </w:rPr>
  </w:style>
  <w:style w:type="character" w:customStyle="1" w:styleId="c0">
    <w:name w:val="c0"/>
    <w:basedOn w:val="a0"/>
    <w:uiPriority w:val="99"/>
    <w:rsid w:val="00187A18"/>
    <w:rPr>
      <w:rFonts w:cs="Times New Roman"/>
    </w:rPr>
  </w:style>
  <w:style w:type="paragraph" w:customStyle="1" w:styleId="c3">
    <w:name w:val="c3"/>
    <w:basedOn w:val="a"/>
    <w:uiPriority w:val="99"/>
    <w:rsid w:val="00187A1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55454422">
      <w:marLeft w:val="0"/>
      <w:marRight w:val="0"/>
      <w:marTop w:val="0"/>
      <w:marBottom w:val="0"/>
      <w:divBdr>
        <w:top w:val="none" w:sz="0" w:space="0" w:color="auto"/>
        <w:left w:val="none" w:sz="0" w:space="0" w:color="auto"/>
        <w:bottom w:val="none" w:sz="0" w:space="0" w:color="auto"/>
        <w:right w:val="none" w:sz="0" w:space="0" w:color="auto"/>
      </w:divBdr>
      <w:divsChild>
        <w:div w:id="1655454421">
          <w:marLeft w:val="0"/>
          <w:marRight w:val="0"/>
          <w:marTop w:val="0"/>
          <w:marBottom w:val="0"/>
          <w:divBdr>
            <w:top w:val="none" w:sz="0" w:space="0" w:color="auto"/>
            <w:left w:val="none" w:sz="0" w:space="0" w:color="auto"/>
            <w:bottom w:val="none" w:sz="0" w:space="0" w:color="auto"/>
            <w:right w:val="none" w:sz="0" w:space="0" w:color="auto"/>
          </w:divBdr>
          <w:divsChild>
            <w:div w:id="1655454419">
              <w:marLeft w:val="0"/>
              <w:marRight w:val="0"/>
              <w:marTop w:val="0"/>
              <w:marBottom w:val="0"/>
              <w:divBdr>
                <w:top w:val="none" w:sz="0" w:space="0" w:color="auto"/>
                <w:left w:val="none" w:sz="0" w:space="0" w:color="auto"/>
                <w:bottom w:val="none" w:sz="0" w:space="0" w:color="auto"/>
                <w:right w:val="none" w:sz="0" w:space="0" w:color="auto"/>
              </w:divBdr>
              <w:divsChild>
                <w:div w:id="1655454420">
                  <w:marLeft w:val="0"/>
                  <w:marRight w:val="0"/>
                  <w:marTop w:val="0"/>
                  <w:marBottom w:val="0"/>
                  <w:divBdr>
                    <w:top w:val="none" w:sz="0" w:space="0" w:color="auto"/>
                    <w:left w:val="none" w:sz="0" w:space="0" w:color="auto"/>
                    <w:bottom w:val="none" w:sz="0" w:space="0" w:color="auto"/>
                    <w:right w:val="none" w:sz="0" w:space="0" w:color="auto"/>
                  </w:divBdr>
                  <w:divsChild>
                    <w:div w:id="1655454423">
                      <w:marLeft w:val="0"/>
                      <w:marRight w:val="0"/>
                      <w:marTop w:val="0"/>
                      <w:marBottom w:val="0"/>
                      <w:divBdr>
                        <w:top w:val="none" w:sz="0" w:space="0" w:color="auto"/>
                        <w:left w:val="none" w:sz="0" w:space="0" w:color="auto"/>
                        <w:bottom w:val="none" w:sz="0" w:space="0" w:color="auto"/>
                        <w:right w:val="none" w:sz="0" w:space="0" w:color="auto"/>
                      </w:divBdr>
                      <w:divsChild>
                        <w:div w:id="1655454416">
                          <w:marLeft w:val="0"/>
                          <w:marRight w:val="0"/>
                          <w:marTop w:val="0"/>
                          <w:marBottom w:val="0"/>
                          <w:divBdr>
                            <w:top w:val="none" w:sz="0" w:space="0" w:color="auto"/>
                            <w:left w:val="none" w:sz="0" w:space="0" w:color="auto"/>
                            <w:bottom w:val="none" w:sz="0" w:space="0" w:color="auto"/>
                            <w:right w:val="none" w:sz="0" w:space="0" w:color="auto"/>
                          </w:divBdr>
                          <w:divsChild>
                            <w:div w:id="1655454417">
                              <w:marLeft w:val="0"/>
                              <w:marRight w:val="0"/>
                              <w:marTop w:val="0"/>
                              <w:marBottom w:val="0"/>
                              <w:divBdr>
                                <w:top w:val="none" w:sz="0" w:space="0" w:color="auto"/>
                                <w:left w:val="none" w:sz="0" w:space="0" w:color="auto"/>
                                <w:bottom w:val="none" w:sz="0" w:space="0" w:color="auto"/>
                                <w:right w:val="none" w:sz="0" w:space="0" w:color="auto"/>
                              </w:divBdr>
                              <w:divsChild>
                                <w:div w:id="165545441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19</Pages>
  <Words>6419</Words>
  <Characters>36594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ШК№9</cp:lastModifiedBy>
  <cp:revision>11</cp:revision>
  <dcterms:created xsi:type="dcterms:W3CDTF">2017-07-16T15:27:00Z</dcterms:created>
  <dcterms:modified xsi:type="dcterms:W3CDTF">2001-12-31T22:26:00Z</dcterms:modified>
</cp:coreProperties>
</file>